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F461" w14:textId="424D47E0" w:rsidR="00A47C78" w:rsidRPr="001240AC" w:rsidRDefault="00620456" w:rsidP="001240AC">
      <w:pPr>
        <w:pStyle w:val="Heading1"/>
        <w:tabs>
          <w:tab w:val="left" w:pos="720"/>
          <w:tab w:val="left" w:pos="1440"/>
          <w:tab w:val="left" w:pos="2160"/>
          <w:tab w:val="right" w:pos="9360"/>
        </w:tabs>
        <w:rPr>
          <w:sz w:val="24"/>
          <w:szCs w:val="24"/>
        </w:rPr>
      </w:pPr>
      <w:r>
        <w:rPr>
          <w:noProof/>
          <w:szCs w:val="32"/>
        </w:rPr>
        <w:drawing>
          <wp:inline distT="0" distB="0" distL="0" distR="0" wp14:anchorId="3F29E22A" wp14:editId="3C9EC223">
            <wp:extent cx="5731510" cy="2459990"/>
            <wp:effectExtent l="0" t="0" r="0" b="1905"/>
            <wp:docPr id="3" name="Picture 3" descr="A close up of a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pssbann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459990"/>
                    </a:xfrm>
                    <a:prstGeom prst="rect">
                      <a:avLst/>
                    </a:prstGeom>
                  </pic:spPr>
                </pic:pic>
              </a:graphicData>
            </a:graphic>
          </wp:inline>
        </w:drawing>
      </w:r>
      <w:r w:rsidR="00A47C78" w:rsidRPr="001240AC">
        <w:rPr>
          <w:sz w:val="24"/>
          <w:szCs w:val="24"/>
        </w:rPr>
        <w:t>iom manual on community-based mental health and psychosocial support in emergencies and displacement</w:t>
      </w:r>
    </w:p>
    <w:p w14:paraId="493739CB" w14:textId="15D5D1DB" w:rsidR="00A47C78" w:rsidRPr="001240AC" w:rsidRDefault="00A47C78" w:rsidP="00A47C78">
      <w:pPr>
        <w:pStyle w:val="Heading2"/>
        <w:rPr>
          <w:rFonts w:ascii="Avenir Book" w:hAnsi="Avenir Book"/>
          <w:color w:val="000000" w:themeColor="text1"/>
          <w:sz w:val="28"/>
          <w:szCs w:val="28"/>
        </w:rPr>
      </w:pPr>
      <w:r w:rsidRPr="001240AC">
        <w:rPr>
          <w:rFonts w:ascii="Avenir Book" w:hAnsi="Avenir Book"/>
          <w:caps w:val="0"/>
          <w:sz w:val="28"/>
          <w:szCs w:val="28"/>
        </w:rPr>
        <w:t>FEEDBACK FORM</w:t>
      </w:r>
    </w:p>
    <w:p w14:paraId="3BB9EF6B" w14:textId="77777777" w:rsidR="004E2CFA" w:rsidRDefault="004E2CFA" w:rsidP="004E2CFA">
      <w:pPr>
        <w:pStyle w:val="Heading3"/>
        <w:rPr>
          <w:rFonts w:ascii="Avenir Book" w:hAnsi="Avenir Book"/>
          <w:b/>
          <w:bCs/>
          <w:caps/>
        </w:rPr>
      </w:pPr>
    </w:p>
    <w:p w14:paraId="1644C6E9" w14:textId="7DE84296" w:rsidR="004E2CFA" w:rsidRPr="004E2CFA" w:rsidRDefault="004E2CFA" w:rsidP="004E2CFA">
      <w:pPr>
        <w:pStyle w:val="Heading3"/>
        <w:rPr>
          <w:rFonts w:ascii="Avenir Book" w:hAnsi="Avenir Book"/>
          <w:b/>
          <w:bCs/>
          <w:caps/>
        </w:rPr>
      </w:pPr>
      <w:r>
        <w:rPr>
          <w:rFonts w:ascii="Avenir Book" w:hAnsi="Avenir Book"/>
          <w:b/>
          <w:bCs/>
          <w:caps/>
        </w:rPr>
        <w:t>introduction</w:t>
      </w:r>
      <w:r w:rsidRPr="004E2CFA">
        <w:rPr>
          <w:rFonts w:ascii="Avenir Book" w:hAnsi="Avenir Book"/>
          <w:b/>
          <w:bCs/>
          <w:caps/>
        </w:rPr>
        <w:t xml:space="preserve">: </w:t>
      </w:r>
    </w:p>
    <w:p w14:paraId="27E63133" w14:textId="3E9932F5" w:rsidR="004E2CFA" w:rsidRPr="004E2CFA" w:rsidRDefault="004E2CFA" w:rsidP="00A47C78">
      <w:pPr>
        <w:jc w:val="both"/>
        <w:rPr>
          <w:rFonts w:ascii="Avenir Book" w:hAnsi="Avenir Book"/>
          <w:sz w:val="22"/>
          <w:szCs w:val="22"/>
        </w:rPr>
      </w:pPr>
      <w:r w:rsidRPr="004E2CFA">
        <w:rPr>
          <w:rFonts w:ascii="Avenir Book" w:hAnsi="Avenir Book"/>
          <w:sz w:val="22"/>
          <w:szCs w:val="22"/>
        </w:rPr>
        <w:t>Thank you in advance for your feedback. The purpose of collecting feedback on the manual is to:</w:t>
      </w:r>
    </w:p>
    <w:p w14:paraId="44FA36C3" w14:textId="77777777" w:rsidR="004E2CFA" w:rsidRPr="004E2CFA" w:rsidRDefault="004E2CFA" w:rsidP="00A47C78">
      <w:pPr>
        <w:pStyle w:val="ListParagraph"/>
        <w:numPr>
          <w:ilvl w:val="0"/>
          <w:numId w:val="1"/>
        </w:numPr>
        <w:spacing w:before="0" w:after="160" w:line="259" w:lineRule="auto"/>
        <w:jc w:val="both"/>
        <w:rPr>
          <w:rFonts w:ascii="Avenir Book" w:hAnsi="Avenir Book"/>
          <w:sz w:val="22"/>
          <w:szCs w:val="22"/>
        </w:rPr>
      </w:pPr>
      <w:r w:rsidRPr="004E2CFA">
        <w:rPr>
          <w:rFonts w:ascii="Avenir Book" w:hAnsi="Avenir Book"/>
          <w:sz w:val="22"/>
          <w:szCs w:val="22"/>
        </w:rPr>
        <w:t xml:space="preserve">Gather tools, resources, best practices, and case studies that reviewers would like to be included in the manual </w:t>
      </w:r>
    </w:p>
    <w:p w14:paraId="4E13AA62" w14:textId="77777777" w:rsidR="004E2CFA" w:rsidRPr="004E2CFA" w:rsidRDefault="004E2CFA" w:rsidP="00A47C78">
      <w:pPr>
        <w:pStyle w:val="ListParagraph"/>
        <w:numPr>
          <w:ilvl w:val="0"/>
          <w:numId w:val="1"/>
        </w:numPr>
        <w:spacing w:before="0" w:after="160" w:line="259" w:lineRule="auto"/>
        <w:jc w:val="both"/>
        <w:rPr>
          <w:rFonts w:ascii="Avenir Book" w:hAnsi="Avenir Book"/>
          <w:sz w:val="22"/>
          <w:szCs w:val="22"/>
        </w:rPr>
      </w:pPr>
      <w:r w:rsidRPr="004E2CFA">
        <w:rPr>
          <w:rFonts w:ascii="Avenir Book" w:hAnsi="Avenir Book"/>
          <w:sz w:val="22"/>
          <w:szCs w:val="22"/>
        </w:rPr>
        <w:t xml:space="preserve">Refine the content of the manual to represent the realities of designing, implementing and evaluating </w:t>
      </w:r>
      <w:proofErr w:type="gramStart"/>
      <w:r w:rsidRPr="004E2CFA">
        <w:rPr>
          <w:rFonts w:ascii="Avenir Book" w:hAnsi="Avenir Book"/>
          <w:sz w:val="22"/>
          <w:szCs w:val="22"/>
        </w:rPr>
        <w:t>community-based</w:t>
      </w:r>
      <w:proofErr w:type="gramEnd"/>
      <w:r w:rsidRPr="004E2CFA">
        <w:rPr>
          <w:rFonts w:ascii="Avenir Book" w:hAnsi="Avenir Book"/>
          <w:sz w:val="22"/>
          <w:szCs w:val="22"/>
        </w:rPr>
        <w:t xml:space="preserve"> MHPSS programs in emergencies and displacement </w:t>
      </w:r>
    </w:p>
    <w:p w14:paraId="637C5FBF" w14:textId="77777777" w:rsidR="004E2CFA" w:rsidRPr="004E2CFA" w:rsidRDefault="004E2CFA" w:rsidP="00A47C78">
      <w:pPr>
        <w:pStyle w:val="ListParagraph"/>
        <w:numPr>
          <w:ilvl w:val="0"/>
          <w:numId w:val="1"/>
        </w:numPr>
        <w:spacing w:before="0" w:after="160" w:line="259" w:lineRule="auto"/>
        <w:jc w:val="both"/>
        <w:rPr>
          <w:rFonts w:ascii="Avenir Book" w:hAnsi="Avenir Book"/>
          <w:sz w:val="22"/>
          <w:szCs w:val="22"/>
        </w:rPr>
      </w:pPr>
      <w:r w:rsidRPr="004E2CFA">
        <w:rPr>
          <w:rFonts w:ascii="Avenir Book" w:hAnsi="Avenir Book"/>
          <w:sz w:val="22"/>
          <w:szCs w:val="22"/>
        </w:rPr>
        <w:t>Create a more effective, accurate and usable resource for MHPSS practitioners and scholars</w:t>
      </w:r>
    </w:p>
    <w:p w14:paraId="3571FCAD" w14:textId="19C99FBA" w:rsidR="004E2CFA" w:rsidRDefault="004E2CFA" w:rsidP="00A47C78">
      <w:pPr>
        <w:jc w:val="both"/>
        <w:rPr>
          <w:rFonts w:ascii="Avenir Book" w:hAnsi="Avenir Book"/>
          <w:sz w:val="22"/>
          <w:szCs w:val="22"/>
        </w:rPr>
      </w:pPr>
      <w:r w:rsidRPr="004E2CFA">
        <w:rPr>
          <w:rFonts w:ascii="Avenir Book" w:hAnsi="Avenir Book"/>
          <w:sz w:val="22"/>
          <w:szCs w:val="22"/>
        </w:rPr>
        <w:t xml:space="preserve">The following are a series of survey scale and open-ended questions. Please feel free to answer some or </w:t>
      </w:r>
      <w:proofErr w:type="gramStart"/>
      <w:r w:rsidRPr="004E2CFA">
        <w:rPr>
          <w:rFonts w:ascii="Avenir Book" w:hAnsi="Avenir Book"/>
          <w:sz w:val="22"/>
          <w:szCs w:val="22"/>
        </w:rPr>
        <w:t>all of</w:t>
      </w:r>
      <w:proofErr w:type="gramEnd"/>
      <w:r w:rsidRPr="004E2CFA">
        <w:rPr>
          <w:rFonts w:ascii="Avenir Book" w:hAnsi="Avenir Book"/>
          <w:sz w:val="22"/>
          <w:szCs w:val="22"/>
        </w:rPr>
        <w:t xml:space="preserve"> the questions, and to provide feedback on the whole manual or on specific chapters.</w:t>
      </w:r>
    </w:p>
    <w:p w14:paraId="67016EC5" w14:textId="46E07A5A" w:rsidR="00876A80" w:rsidRDefault="00876A80" w:rsidP="004E2CFA">
      <w:pPr>
        <w:rPr>
          <w:rFonts w:ascii="Avenir Book" w:hAnsi="Avenir Book"/>
          <w:sz w:val="22"/>
          <w:szCs w:val="22"/>
        </w:rPr>
      </w:pPr>
    </w:p>
    <w:p w14:paraId="2CC2A696" w14:textId="427DA4CE" w:rsidR="00A47C78" w:rsidRDefault="00A47C78" w:rsidP="004E2CFA">
      <w:pPr>
        <w:rPr>
          <w:rFonts w:ascii="Avenir Book" w:hAnsi="Avenir Book"/>
          <w:sz w:val="22"/>
          <w:szCs w:val="22"/>
        </w:rPr>
      </w:pPr>
    </w:p>
    <w:p w14:paraId="69284448" w14:textId="48D06901" w:rsidR="00A47C78" w:rsidRDefault="00A47C78" w:rsidP="004E2CFA">
      <w:pPr>
        <w:rPr>
          <w:rFonts w:ascii="Avenir Book" w:hAnsi="Avenir Book"/>
          <w:sz w:val="22"/>
          <w:szCs w:val="22"/>
        </w:rPr>
      </w:pPr>
    </w:p>
    <w:p w14:paraId="7E5925F3" w14:textId="3D11CC45" w:rsidR="00A47C78" w:rsidRDefault="00A47C78" w:rsidP="004E2CFA">
      <w:pPr>
        <w:rPr>
          <w:rFonts w:ascii="Avenir Book" w:hAnsi="Avenir Book"/>
          <w:sz w:val="22"/>
          <w:szCs w:val="22"/>
        </w:rPr>
      </w:pPr>
    </w:p>
    <w:p w14:paraId="6ED6499B" w14:textId="2DD2B7A5" w:rsidR="00A47C78" w:rsidRDefault="00A47C78" w:rsidP="004E2CFA">
      <w:pPr>
        <w:rPr>
          <w:rFonts w:ascii="Avenir Book" w:hAnsi="Avenir Book"/>
          <w:sz w:val="22"/>
          <w:szCs w:val="22"/>
        </w:rPr>
      </w:pPr>
    </w:p>
    <w:p w14:paraId="07DC03FF" w14:textId="1E91F2F4" w:rsidR="00A47C78" w:rsidRDefault="00A47C78" w:rsidP="004E2CFA">
      <w:pPr>
        <w:rPr>
          <w:rFonts w:ascii="Avenir Book" w:hAnsi="Avenir Book"/>
          <w:sz w:val="22"/>
          <w:szCs w:val="22"/>
        </w:rPr>
      </w:pPr>
    </w:p>
    <w:p w14:paraId="60223FA6" w14:textId="77777777" w:rsidR="00A47C78" w:rsidRPr="004E2CFA" w:rsidRDefault="00A47C78" w:rsidP="004E2CFA">
      <w:pPr>
        <w:rPr>
          <w:rFonts w:ascii="Avenir Book" w:hAnsi="Avenir Book"/>
          <w:sz w:val="22"/>
          <w:szCs w:val="22"/>
        </w:rPr>
      </w:pPr>
    </w:p>
    <w:p w14:paraId="62F8E4EC" w14:textId="77777777" w:rsidR="00620456" w:rsidRDefault="00620456" w:rsidP="004E2CFA">
      <w:pPr>
        <w:pStyle w:val="Heading3"/>
        <w:rPr>
          <w:rFonts w:ascii="Avenir Book" w:hAnsi="Avenir Book"/>
          <w:b/>
          <w:bCs/>
          <w:caps/>
        </w:rPr>
      </w:pPr>
    </w:p>
    <w:p w14:paraId="04B6252E" w14:textId="77777777" w:rsidR="00620456" w:rsidRDefault="00620456" w:rsidP="004E2CFA">
      <w:pPr>
        <w:pStyle w:val="Heading3"/>
        <w:rPr>
          <w:rFonts w:ascii="Avenir Book" w:hAnsi="Avenir Book"/>
          <w:b/>
          <w:bCs/>
          <w:caps/>
        </w:rPr>
      </w:pPr>
    </w:p>
    <w:p w14:paraId="208F2E31" w14:textId="77777777" w:rsidR="00620456" w:rsidRDefault="00620456">
      <w:pPr>
        <w:spacing w:before="0" w:after="160" w:line="259" w:lineRule="auto"/>
        <w:rPr>
          <w:rFonts w:ascii="Avenir Book" w:eastAsiaTheme="majorEastAsia" w:hAnsi="Avenir Book" w:cstheme="majorBidi"/>
          <w:b/>
          <w:bCs/>
          <w:caps/>
          <w:color w:val="1F3763" w:themeColor="accent1" w:themeShade="7F"/>
          <w:sz w:val="24"/>
          <w:szCs w:val="24"/>
        </w:rPr>
      </w:pPr>
      <w:r>
        <w:rPr>
          <w:rFonts w:ascii="Avenir Book" w:hAnsi="Avenir Book"/>
          <w:b/>
          <w:bCs/>
          <w:caps/>
        </w:rPr>
        <w:br w:type="page"/>
      </w:r>
    </w:p>
    <w:p w14:paraId="4B42B92C" w14:textId="5ABD05AA" w:rsidR="004E2CFA" w:rsidRPr="004E2CFA" w:rsidRDefault="004E2CFA" w:rsidP="004E2CFA">
      <w:pPr>
        <w:pStyle w:val="Heading3"/>
        <w:rPr>
          <w:rFonts w:ascii="Avenir Book" w:hAnsi="Avenir Book"/>
          <w:b/>
          <w:bCs/>
          <w:caps/>
        </w:rPr>
      </w:pPr>
      <w:r>
        <w:rPr>
          <w:rFonts w:ascii="Avenir Book" w:hAnsi="Avenir Book"/>
          <w:b/>
          <w:bCs/>
          <w:caps/>
        </w:rPr>
        <w:lastRenderedPageBreak/>
        <w:t>personal information</w:t>
      </w:r>
      <w:r w:rsidRPr="004E2CFA">
        <w:rPr>
          <w:rFonts w:ascii="Avenir Book" w:hAnsi="Avenir Book"/>
          <w:b/>
          <w:bCs/>
          <w:caps/>
        </w:rPr>
        <w:t xml:space="preserve">: </w:t>
      </w:r>
    </w:p>
    <w:p w14:paraId="5B305BA3" w14:textId="1D5DD375" w:rsidR="004E2CFA" w:rsidRPr="004E2CFA" w:rsidRDefault="004E2CFA" w:rsidP="00A47C78">
      <w:pPr>
        <w:jc w:val="both"/>
        <w:rPr>
          <w:rFonts w:ascii="Avenir Book" w:hAnsi="Avenir Book"/>
          <w:sz w:val="22"/>
          <w:szCs w:val="22"/>
        </w:rPr>
      </w:pPr>
      <w:r w:rsidRPr="004E2CFA">
        <w:rPr>
          <w:rFonts w:ascii="Avenir Book" w:hAnsi="Avenir Book"/>
          <w:sz w:val="22"/>
          <w:szCs w:val="22"/>
        </w:rPr>
        <w:t>Please note that this section is optional. If you would like to be recognized for your contribution, please do provide your name and contact. We will contact you for your approval before publishing any proposed feedback.</w:t>
      </w:r>
    </w:p>
    <w:p w14:paraId="61C61A64" w14:textId="77777777" w:rsidR="00876A80" w:rsidRDefault="004E2CFA" w:rsidP="00A47C78">
      <w:pPr>
        <w:jc w:val="both"/>
        <w:rPr>
          <w:rFonts w:ascii="Avenir Book" w:hAnsi="Avenir Book"/>
          <w:sz w:val="22"/>
          <w:szCs w:val="22"/>
        </w:rPr>
      </w:pPr>
      <w:r w:rsidRPr="004E2CFA">
        <w:rPr>
          <w:rFonts w:ascii="Avenir Book" w:hAnsi="Avenir Book"/>
          <w:sz w:val="22"/>
          <w:szCs w:val="22"/>
        </w:rPr>
        <w:t>Name:</w:t>
      </w:r>
    </w:p>
    <w:p w14:paraId="0411CFE1" w14:textId="77777777" w:rsidR="00876A80" w:rsidRDefault="00876A80" w:rsidP="00A47C78">
      <w:pPr>
        <w:jc w:val="both"/>
        <w:rPr>
          <w:rFonts w:ascii="Avenir Book" w:hAnsi="Avenir Book"/>
          <w:sz w:val="22"/>
          <w:szCs w:val="22"/>
        </w:rPr>
      </w:pPr>
    </w:p>
    <w:p w14:paraId="28DEA76E" w14:textId="77777777" w:rsidR="00876A80" w:rsidRDefault="00876A80" w:rsidP="00A47C78">
      <w:pPr>
        <w:jc w:val="both"/>
        <w:rPr>
          <w:rFonts w:ascii="Avenir Book" w:hAnsi="Avenir Book"/>
          <w:sz w:val="22"/>
          <w:szCs w:val="22"/>
        </w:rPr>
      </w:pPr>
    </w:p>
    <w:p w14:paraId="0C5A2532" w14:textId="77777777" w:rsidR="00876A80" w:rsidRDefault="004E2CFA" w:rsidP="00A47C78">
      <w:pPr>
        <w:jc w:val="both"/>
        <w:rPr>
          <w:rFonts w:ascii="Avenir Book" w:hAnsi="Avenir Book"/>
          <w:sz w:val="22"/>
          <w:szCs w:val="22"/>
        </w:rPr>
      </w:pPr>
      <w:r w:rsidRPr="004E2CFA">
        <w:rPr>
          <w:rFonts w:ascii="Avenir Book" w:hAnsi="Avenir Book"/>
          <w:sz w:val="22"/>
          <w:szCs w:val="22"/>
        </w:rPr>
        <w:t>Organization/institution and role:</w:t>
      </w:r>
    </w:p>
    <w:p w14:paraId="4B0488D2" w14:textId="77777777" w:rsidR="00876A80" w:rsidRDefault="00876A80" w:rsidP="00A47C78">
      <w:pPr>
        <w:jc w:val="both"/>
        <w:rPr>
          <w:rFonts w:ascii="Avenir Book" w:hAnsi="Avenir Book"/>
          <w:sz w:val="22"/>
          <w:szCs w:val="22"/>
        </w:rPr>
      </w:pPr>
    </w:p>
    <w:p w14:paraId="44F259CC" w14:textId="77777777" w:rsidR="00876A80" w:rsidRDefault="00876A80" w:rsidP="00A47C78">
      <w:pPr>
        <w:jc w:val="both"/>
        <w:rPr>
          <w:rFonts w:ascii="Avenir Book" w:hAnsi="Avenir Book"/>
          <w:sz w:val="22"/>
          <w:szCs w:val="22"/>
        </w:rPr>
      </w:pPr>
    </w:p>
    <w:p w14:paraId="74259ED4" w14:textId="77777777" w:rsidR="00876A80" w:rsidRDefault="004E2CFA" w:rsidP="00A47C78">
      <w:pPr>
        <w:jc w:val="both"/>
        <w:rPr>
          <w:rFonts w:ascii="Avenir Book" w:hAnsi="Avenir Book"/>
          <w:sz w:val="22"/>
          <w:szCs w:val="22"/>
        </w:rPr>
      </w:pPr>
      <w:r w:rsidRPr="004E2CFA">
        <w:rPr>
          <w:rFonts w:ascii="Avenir Book" w:hAnsi="Avenir Book"/>
          <w:sz w:val="22"/>
          <w:szCs w:val="22"/>
        </w:rPr>
        <w:t>Country of past and current work (as it relates to feedback provided):</w:t>
      </w:r>
    </w:p>
    <w:p w14:paraId="77C600AC" w14:textId="77777777" w:rsidR="00876A80" w:rsidRDefault="00876A80" w:rsidP="00A47C78">
      <w:pPr>
        <w:jc w:val="both"/>
        <w:rPr>
          <w:rFonts w:ascii="Avenir Book" w:hAnsi="Avenir Book"/>
          <w:sz w:val="22"/>
          <w:szCs w:val="22"/>
        </w:rPr>
      </w:pPr>
    </w:p>
    <w:p w14:paraId="7195C593" w14:textId="77777777" w:rsidR="00876A80" w:rsidRDefault="00876A80" w:rsidP="00A47C78">
      <w:pPr>
        <w:jc w:val="both"/>
        <w:rPr>
          <w:rFonts w:ascii="Avenir Book" w:hAnsi="Avenir Book"/>
          <w:sz w:val="22"/>
          <w:szCs w:val="22"/>
        </w:rPr>
      </w:pPr>
    </w:p>
    <w:p w14:paraId="59A970A3" w14:textId="77777777" w:rsidR="00BF3525" w:rsidRDefault="004E2CFA" w:rsidP="00A47C78">
      <w:pPr>
        <w:jc w:val="both"/>
        <w:rPr>
          <w:rFonts w:ascii="Avenir Book" w:hAnsi="Avenir Book"/>
          <w:sz w:val="22"/>
          <w:szCs w:val="22"/>
        </w:rPr>
      </w:pPr>
      <w:r w:rsidRPr="004E2CFA">
        <w:rPr>
          <w:rFonts w:ascii="Avenir Book" w:hAnsi="Avenir Book"/>
          <w:sz w:val="22"/>
          <w:szCs w:val="22"/>
        </w:rPr>
        <w:t>Email:</w:t>
      </w:r>
    </w:p>
    <w:p w14:paraId="124932CE" w14:textId="184CF269" w:rsidR="00BF3525" w:rsidRDefault="00BF3525" w:rsidP="00A47C78">
      <w:pPr>
        <w:jc w:val="both"/>
        <w:rPr>
          <w:rFonts w:ascii="Avenir Book" w:hAnsi="Avenir Book"/>
          <w:sz w:val="22"/>
          <w:szCs w:val="22"/>
        </w:rPr>
      </w:pPr>
    </w:p>
    <w:p w14:paraId="637B5832" w14:textId="77777777" w:rsidR="00A47C78" w:rsidRDefault="00A47C78" w:rsidP="00A47C78">
      <w:pPr>
        <w:jc w:val="both"/>
        <w:rPr>
          <w:rFonts w:ascii="Avenir Book" w:hAnsi="Avenir Book"/>
          <w:sz w:val="22"/>
          <w:szCs w:val="22"/>
        </w:rPr>
      </w:pPr>
    </w:p>
    <w:p w14:paraId="46249F62" w14:textId="77777777" w:rsidR="00BF3525" w:rsidRDefault="00BF3525" w:rsidP="00A47C78">
      <w:pPr>
        <w:jc w:val="both"/>
        <w:rPr>
          <w:rFonts w:ascii="Avenir Book" w:hAnsi="Avenir Book"/>
          <w:sz w:val="22"/>
          <w:szCs w:val="22"/>
        </w:rPr>
      </w:pPr>
      <w:r>
        <w:rPr>
          <w:rFonts w:ascii="Avenir Book" w:hAnsi="Avenir Book"/>
          <w:sz w:val="22"/>
          <w:szCs w:val="22"/>
        </w:rPr>
        <w:t xml:space="preserve">Would you like to be listed as a contributor to the manual if your feedback is accepted? (Please note that we will contact you for further details before doing so). </w:t>
      </w:r>
    </w:p>
    <w:p w14:paraId="25E56F42" w14:textId="77777777" w:rsidR="00BF3525" w:rsidRPr="00BF3525" w:rsidRDefault="00BF3525" w:rsidP="00A47C78">
      <w:pPr>
        <w:pStyle w:val="ListParagraph"/>
        <w:numPr>
          <w:ilvl w:val="0"/>
          <w:numId w:val="3"/>
        </w:numPr>
        <w:jc w:val="both"/>
        <w:rPr>
          <w:rFonts w:ascii="Avenir Book" w:hAnsi="Avenir Book"/>
          <w:sz w:val="22"/>
          <w:szCs w:val="22"/>
        </w:rPr>
      </w:pPr>
      <w:r w:rsidRPr="00BF3525">
        <w:rPr>
          <w:rFonts w:ascii="Avenir Book" w:hAnsi="Avenir Book"/>
          <w:sz w:val="22"/>
          <w:szCs w:val="22"/>
        </w:rPr>
        <w:t>Yes</w:t>
      </w:r>
    </w:p>
    <w:p w14:paraId="4BC37C66" w14:textId="77777777" w:rsidR="00BF3525" w:rsidRPr="00BF3525" w:rsidRDefault="00BF3525" w:rsidP="00A47C78">
      <w:pPr>
        <w:pStyle w:val="ListParagraph"/>
        <w:numPr>
          <w:ilvl w:val="0"/>
          <w:numId w:val="3"/>
        </w:numPr>
        <w:jc w:val="both"/>
        <w:rPr>
          <w:rFonts w:ascii="Avenir Book" w:hAnsi="Avenir Book"/>
          <w:sz w:val="22"/>
          <w:szCs w:val="22"/>
        </w:rPr>
      </w:pPr>
      <w:r w:rsidRPr="00BF3525">
        <w:rPr>
          <w:rFonts w:ascii="Avenir Book" w:hAnsi="Avenir Book"/>
          <w:sz w:val="22"/>
          <w:szCs w:val="22"/>
        </w:rPr>
        <w:t>No</w:t>
      </w:r>
    </w:p>
    <w:p w14:paraId="7F031FF0" w14:textId="77777777" w:rsidR="00BF3525" w:rsidRPr="00BF3525" w:rsidRDefault="00BF3525" w:rsidP="00A47C78">
      <w:pPr>
        <w:pStyle w:val="ListParagraph"/>
        <w:numPr>
          <w:ilvl w:val="0"/>
          <w:numId w:val="3"/>
        </w:numPr>
        <w:jc w:val="both"/>
        <w:rPr>
          <w:rFonts w:ascii="Avenir Book" w:hAnsi="Avenir Book"/>
          <w:sz w:val="22"/>
          <w:szCs w:val="22"/>
        </w:rPr>
      </w:pPr>
      <w:r w:rsidRPr="00BF3525">
        <w:rPr>
          <w:rFonts w:ascii="Avenir Book" w:hAnsi="Avenir Book"/>
          <w:sz w:val="22"/>
          <w:szCs w:val="22"/>
        </w:rPr>
        <w:t>If there are specifications to your name or organization’s name being included, please check this box and describe below:</w:t>
      </w:r>
    </w:p>
    <w:p w14:paraId="6E05C3B5" w14:textId="77777777" w:rsidR="00BF3525" w:rsidRDefault="00BF3525" w:rsidP="00BF3525">
      <w:pPr>
        <w:rPr>
          <w:rFonts w:ascii="Avenir Book" w:hAnsi="Avenir Book"/>
          <w:b/>
          <w:bCs/>
          <w:caps/>
        </w:rPr>
      </w:pPr>
    </w:p>
    <w:p w14:paraId="583BAB3F" w14:textId="77777777" w:rsidR="000F01AE" w:rsidRDefault="000F01AE">
      <w:pPr>
        <w:spacing w:before="0" w:after="160" w:line="259" w:lineRule="auto"/>
        <w:rPr>
          <w:rFonts w:ascii="Avenir Book" w:hAnsi="Avenir Book"/>
          <w:b/>
          <w:bCs/>
          <w:caps/>
          <w:color w:val="1F3864" w:themeColor="accent1" w:themeShade="80"/>
          <w:sz w:val="24"/>
          <w:szCs w:val="24"/>
        </w:rPr>
      </w:pPr>
      <w:r>
        <w:rPr>
          <w:rFonts w:ascii="Avenir Book" w:hAnsi="Avenir Book"/>
          <w:b/>
          <w:bCs/>
          <w:caps/>
          <w:color w:val="1F3864" w:themeColor="accent1" w:themeShade="80"/>
          <w:sz w:val="24"/>
          <w:szCs w:val="24"/>
        </w:rPr>
        <w:br w:type="page"/>
      </w:r>
    </w:p>
    <w:p w14:paraId="152D6DB2" w14:textId="77ECF338" w:rsidR="004E2CFA" w:rsidRPr="00BF3525" w:rsidRDefault="004E2CFA" w:rsidP="00BF3525">
      <w:pPr>
        <w:rPr>
          <w:rFonts w:ascii="Avenir Book" w:hAnsi="Avenir Book"/>
          <w:color w:val="1F3864" w:themeColor="accent1" w:themeShade="80"/>
          <w:sz w:val="24"/>
          <w:szCs w:val="24"/>
        </w:rPr>
      </w:pPr>
      <w:r w:rsidRPr="00BF3525">
        <w:rPr>
          <w:rFonts w:ascii="Avenir Book" w:hAnsi="Avenir Book"/>
          <w:b/>
          <w:bCs/>
          <w:caps/>
          <w:color w:val="1F3864" w:themeColor="accent1" w:themeShade="80"/>
          <w:sz w:val="24"/>
          <w:szCs w:val="24"/>
        </w:rPr>
        <w:lastRenderedPageBreak/>
        <w:t>SECTION I: Overall evaluation of the manual</w:t>
      </w:r>
    </w:p>
    <w:p w14:paraId="316127B9" w14:textId="25BD875A" w:rsidR="004E2CFA" w:rsidRDefault="004E2CFA" w:rsidP="004E2CFA">
      <w:pPr>
        <w:rPr>
          <w:rFonts w:ascii="Avenir Book" w:hAnsi="Avenir Book"/>
          <w:sz w:val="22"/>
          <w:szCs w:val="22"/>
        </w:rPr>
      </w:pPr>
      <w:r w:rsidRPr="004E2CFA">
        <w:rPr>
          <w:rFonts w:ascii="Avenir Book" w:hAnsi="Avenir Book"/>
          <w:sz w:val="22"/>
          <w:szCs w:val="22"/>
        </w:rPr>
        <w:t>Did you find the manual useful?</w:t>
      </w:r>
    </w:p>
    <w:p w14:paraId="72FE4F2D" w14:textId="77777777" w:rsidR="0089286C" w:rsidRPr="004E2CFA" w:rsidRDefault="0089286C" w:rsidP="004E2CFA">
      <w:pPr>
        <w:rPr>
          <w:rFonts w:ascii="Avenir Book" w:hAnsi="Avenir Book"/>
          <w:sz w:val="22"/>
          <w:szCs w:val="22"/>
        </w:rPr>
      </w:pPr>
    </w:p>
    <w:tbl>
      <w:tblPr>
        <w:tblStyle w:val="ListTable2-Accent5"/>
        <w:tblW w:w="0" w:type="auto"/>
        <w:tblLook w:val="04A0" w:firstRow="1" w:lastRow="0" w:firstColumn="1" w:lastColumn="0" w:noHBand="0" w:noVBand="1"/>
      </w:tblPr>
      <w:tblGrid>
        <w:gridCol w:w="1269"/>
        <w:gridCol w:w="1390"/>
        <w:gridCol w:w="1214"/>
        <w:gridCol w:w="1214"/>
        <w:gridCol w:w="1214"/>
        <w:gridCol w:w="1358"/>
        <w:gridCol w:w="1367"/>
      </w:tblGrid>
      <w:tr w:rsidR="00876A80" w14:paraId="7593ED83" w14:textId="2D987C55" w:rsidTr="000E1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vMerge w:val="restart"/>
            <w:tcBorders>
              <w:top w:val="nil"/>
              <w:bottom w:val="nil"/>
            </w:tcBorders>
          </w:tcPr>
          <w:p w14:paraId="5D269D18" w14:textId="43B5EA2F" w:rsidR="00876A80" w:rsidRDefault="00876A80" w:rsidP="000E1D39">
            <w:pPr>
              <w:jc w:val="right"/>
              <w:rPr>
                <w:rFonts w:ascii="Avenir Book" w:hAnsi="Avenir Book"/>
                <w:sz w:val="22"/>
                <w:szCs w:val="22"/>
              </w:rPr>
            </w:pPr>
            <w:r>
              <w:rPr>
                <w:rFonts w:ascii="Avenir Book" w:hAnsi="Avenir Book"/>
                <w:sz w:val="22"/>
                <w:szCs w:val="22"/>
              </w:rPr>
              <w:t>Not at all useful</w:t>
            </w:r>
          </w:p>
        </w:tc>
        <w:tc>
          <w:tcPr>
            <w:tcW w:w="1390" w:type="dxa"/>
            <w:tcBorders>
              <w:bottom w:val="single" w:sz="4" w:space="0" w:color="auto"/>
            </w:tcBorders>
          </w:tcPr>
          <w:p w14:paraId="759EC328" w14:textId="46B89DBE" w:rsidR="00876A80" w:rsidRPr="00876A80" w:rsidRDefault="00876A80" w:rsidP="0089286C">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1</w:t>
            </w:r>
          </w:p>
        </w:tc>
        <w:tc>
          <w:tcPr>
            <w:tcW w:w="1214" w:type="dxa"/>
            <w:tcBorders>
              <w:bottom w:val="single" w:sz="4" w:space="0" w:color="auto"/>
            </w:tcBorders>
          </w:tcPr>
          <w:p w14:paraId="66B1CACB" w14:textId="33885259" w:rsidR="00876A80" w:rsidRPr="00876A80" w:rsidRDefault="00876A80" w:rsidP="0089286C">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2</w:t>
            </w:r>
          </w:p>
        </w:tc>
        <w:tc>
          <w:tcPr>
            <w:tcW w:w="1214" w:type="dxa"/>
            <w:tcBorders>
              <w:bottom w:val="single" w:sz="4" w:space="0" w:color="auto"/>
            </w:tcBorders>
          </w:tcPr>
          <w:p w14:paraId="4DBDB1ED" w14:textId="0FCBEF62" w:rsidR="00876A80" w:rsidRDefault="00876A80" w:rsidP="0089286C">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3</w:t>
            </w:r>
          </w:p>
        </w:tc>
        <w:tc>
          <w:tcPr>
            <w:tcW w:w="1214" w:type="dxa"/>
            <w:tcBorders>
              <w:bottom w:val="single" w:sz="4" w:space="0" w:color="auto"/>
            </w:tcBorders>
          </w:tcPr>
          <w:p w14:paraId="015FA552" w14:textId="1DAB4E48" w:rsidR="00876A80" w:rsidRPr="00876A80" w:rsidRDefault="00876A80" w:rsidP="0089286C">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4</w:t>
            </w:r>
          </w:p>
        </w:tc>
        <w:tc>
          <w:tcPr>
            <w:tcW w:w="1358" w:type="dxa"/>
            <w:tcBorders>
              <w:bottom w:val="single" w:sz="4" w:space="0" w:color="auto"/>
            </w:tcBorders>
          </w:tcPr>
          <w:p w14:paraId="4D55F48F" w14:textId="4FE6E52A" w:rsidR="00876A80" w:rsidRPr="00876A80" w:rsidRDefault="00876A80" w:rsidP="0089286C">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5</w:t>
            </w:r>
          </w:p>
        </w:tc>
        <w:tc>
          <w:tcPr>
            <w:tcW w:w="1367" w:type="dxa"/>
            <w:vMerge w:val="restart"/>
            <w:tcBorders>
              <w:top w:val="nil"/>
              <w:bottom w:val="nil"/>
            </w:tcBorders>
          </w:tcPr>
          <w:p w14:paraId="4DE69CCC" w14:textId="4F22C62F" w:rsidR="00876A80" w:rsidRDefault="00876A80" w:rsidP="000E1D39">
            <w:pP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Extremely Useful</w:t>
            </w:r>
          </w:p>
        </w:tc>
      </w:tr>
      <w:tr w:rsidR="00876A80" w14:paraId="30081DF3" w14:textId="231A28BC" w:rsidTr="000E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vMerge/>
            <w:tcBorders>
              <w:top w:val="nil"/>
              <w:bottom w:val="nil"/>
              <w:right w:val="nil"/>
            </w:tcBorders>
          </w:tcPr>
          <w:p w14:paraId="2A0B2592" w14:textId="77777777" w:rsidR="00876A80" w:rsidRDefault="00876A80" w:rsidP="00876A80">
            <w:pPr>
              <w:rPr>
                <w:rFonts w:ascii="Avenir Book" w:hAnsi="Avenir Book"/>
                <w:sz w:val="22"/>
                <w:szCs w:val="22"/>
              </w:rPr>
            </w:pPr>
          </w:p>
        </w:tc>
        <w:tc>
          <w:tcPr>
            <w:tcW w:w="1390" w:type="dxa"/>
            <w:tcBorders>
              <w:top w:val="single" w:sz="4" w:space="0" w:color="auto"/>
              <w:left w:val="nil"/>
              <w:bottom w:val="single" w:sz="4" w:space="0" w:color="auto"/>
              <w:right w:val="single" w:sz="4" w:space="0" w:color="auto"/>
            </w:tcBorders>
          </w:tcPr>
          <w:p w14:paraId="470B9E8B" w14:textId="67F26142" w:rsidR="00876A80" w:rsidRPr="00876A80" w:rsidRDefault="00876A80" w:rsidP="00876A80">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214" w:type="dxa"/>
            <w:tcBorders>
              <w:top w:val="single" w:sz="4" w:space="0" w:color="auto"/>
              <w:left w:val="single" w:sz="4" w:space="0" w:color="auto"/>
              <w:bottom w:val="single" w:sz="4" w:space="0" w:color="auto"/>
              <w:right w:val="single" w:sz="4" w:space="0" w:color="auto"/>
            </w:tcBorders>
          </w:tcPr>
          <w:p w14:paraId="23CE2053" w14:textId="588A1B7C" w:rsidR="00876A80" w:rsidRPr="00876A80" w:rsidRDefault="00876A80" w:rsidP="00876A80">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214" w:type="dxa"/>
            <w:tcBorders>
              <w:top w:val="single" w:sz="4" w:space="0" w:color="auto"/>
              <w:left w:val="single" w:sz="4" w:space="0" w:color="auto"/>
              <w:bottom w:val="single" w:sz="4" w:space="0" w:color="auto"/>
              <w:right w:val="single" w:sz="4" w:space="0" w:color="auto"/>
            </w:tcBorders>
          </w:tcPr>
          <w:p w14:paraId="35BAE439" w14:textId="454D3D36" w:rsidR="00876A80" w:rsidRPr="00876A80" w:rsidRDefault="00876A80" w:rsidP="00876A80">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214" w:type="dxa"/>
            <w:tcBorders>
              <w:top w:val="single" w:sz="4" w:space="0" w:color="auto"/>
              <w:left w:val="single" w:sz="4" w:space="0" w:color="auto"/>
              <w:bottom w:val="single" w:sz="4" w:space="0" w:color="auto"/>
              <w:right w:val="single" w:sz="4" w:space="0" w:color="auto"/>
            </w:tcBorders>
          </w:tcPr>
          <w:p w14:paraId="5DD230E7" w14:textId="3F32204D" w:rsidR="00876A80" w:rsidRPr="00876A80" w:rsidRDefault="00876A80" w:rsidP="00876A80">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358" w:type="dxa"/>
            <w:tcBorders>
              <w:top w:val="single" w:sz="4" w:space="0" w:color="auto"/>
              <w:left w:val="single" w:sz="4" w:space="0" w:color="auto"/>
              <w:bottom w:val="single" w:sz="4" w:space="0" w:color="auto"/>
              <w:right w:val="nil"/>
            </w:tcBorders>
          </w:tcPr>
          <w:p w14:paraId="63AAF1B8" w14:textId="010E0218" w:rsidR="00876A80" w:rsidRPr="00876A80" w:rsidRDefault="00876A80" w:rsidP="00876A80">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367" w:type="dxa"/>
            <w:vMerge/>
            <w:tcBorders>
              <w:top w:val="nil"/>
              <w:left w:val="nil"/>
              <w:bottom w:val="nil"/>
            </w:tcBorders>
            <w:vAlign w:val="center"/>
          </w:tcPr>
          <w:p w14:paraId="3D9979FB" w14:textId="77777777" w:rsidR="00876A80" w:rsidRDefault="00876A80" w:rsidP="000E1D39">
            <w:pPr>
              <w:jc w:val="cente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r>
    </w:tbl>
    <w:p w14:paraId="48207837" w14:textId="77777777" w:rsidR="00876A80" w:rsidRDefault="00876A80" w:rsidP="004E2CFA">
      <w:pPr>
        <w:rPr>
          <w:rFonts w:ascii="Avenir Book" w:hAnsi="Avenir Book"/>
          <w:sz w:val="22"/>
          <w:szCs w:val="22"/>
        </w:rPr>
      </w:pPr>
    </w:p>
    <w:p w14:paraId="0F719738" w14:textId="77777777" w:rsidR="0089286C" w:rsidRDefault="004E2CFA" w:rsidP="004E2CFA">
      <w:pPr>
        <w:rPr>
          <w:rFonts w:ascii="Avenir Book" w:hAnsi="Avenir Book"/>
          <w:sz w:val="22"/>
          <w:szCs w:val="22"/>
        </w:rPr>
      </w:pPr>
      <w:r w:rsidRPr="004E2CFA">
        <w:rPr>
          <w:rFonts w:ascii="Avenir Book" w:hAnsi="Avenir Book"/>
          <w:sz w:val="22"/>
          <w:szCs w:val="22"/>
        </w:rPr>
        <w:t>Please explain how you think it can be more useful:</w:t>
      </w:r>
    </w:p>
    <w:p w14:paraId="391DF1A2" w14:textId="09BE77DA" w:rsidR="0089286C" w:rsidRDefault="0089286C" w:rsidP="004E2CFA">
      <w:pPr>
        <w:rPr>
          <w:rFonts w:ascii="Avenir Book" w:hAnsi="Avenir Book"/>
          <w:sz w:val="22"/>
          <w:szCs w:val="22"/>
        </w:rPr>
      </w:pPr>
    </w:p>
    <w:p w14:paraId="6B089C24" w14:textId="445B08E3" w:rsidR="00517D27" w:rsidRDefault="00517D27" w:rsidP="004E2CFA">
      <w:pPr>
        <w:rPr>
          <w:rFonts w:ascii="Avenir Book" w:hAnsi="Avenir Book"/>
          <w:sz w:val="22"/>
          <w:szCs w:val="22"/>
        </w:rPr>
      </w:pPr>
    </w:p>
    <w:p w14:paraId="7370D762" w14:textId="77777777" w:rsidR="00517D27" w:rsidRDefault="00517D27" w:rsidP="004E2CFA">
      <w:pPr>
        <w:rPr>
          <w:rFonts w:ascii="Avenir Book" w:hAnsi="Avenir Book"/>
          <w:sz w:val="22"/>
          <w:szCs w:val="22"/>
        </w:rPr>
      </w:pPr>
    </w:p>
    <w:p w14:paraId="362EFDB5" w14:textId="43C7E3CB" w:rsidR="00517D27" w:rsidRDefault="00517D27" w:rsidP="004E2CFA">
      <w:pPr>
        <w:rPr>
          <w:rFonts w:ascii="Avenir Book" w:hAnsi="Avenir Book"/>
          <w:sz w:val="22"/>
          <w:szCs w:val="22"/>
        </w:rPr>
      </w:pPr>
    </w:p>
    <w:p w14:paraId="667AB0D2" w14:textId="77777777" w:rsidR="00517D27" w:rsidRDefault="00517D27" w:rsidP="004E2CFA">
      <w:pPr>
        <w:rPr>
          <w:rFonts w:ascii="Avenir Book" w:hAnsi="Avenir Book"/>
          <w:sz w:val="22"/>
          <w:szCs w:val="22"/>
        </w:rPr>
      </w:pPr>
    </w:p>
    <w:p w14:paraId="4715ADBC" w14:textId="77777777" w:rsidR="0089286C" w:rsidRDefault="0089286C" w:rsidP="004E2CFA">
      <w:pPr>
        <w:rPr>
          <w:rFonts w:ascii="Avenir Book" w:hAnsi="Avenir Book"/>
          <w:sz w:val="22"/>
          <w:szCs w:val="22"/>
        </w:rPr>
      </w:pPr>
    </w:p>
    <w:p w14:paraId="73F70F3F" w14:textId="77777777" w:rsidR="0089286C" w:rsidRDefault="0089286C" w:rsidP="004E2CFA">
      <w:pPr>
        <w:rPr>
          <w:rFonts w:ascii="Avenir Book" w:hAnsi="Avenir Book"/>
          <w:sz w:val="22"/>
          <w:szCs w:val="22"/>
        </w:rPr>
      </w:pPr>
    </w:p>
    <w:p w14:paraId="7B74DC46" w14:textId="25B6E189" w:rsidR="004E2CFA" w:rsidRDefault="004E2CFA" w:rsidP="004E2CFA">
      <w:pPr>
        <w:rPr>
          <w:rFonts w:ascii="Avenir Book" w:hAnsi="Avenir Book"/>
          <w:sz w:val="22"/>
          <w:szCs w:val="22"/>
        </w:rPr>
      </w:pPr>
      <w:r w:rsidRPr="004E2CFA">
        <w:rPr>
          <w:rFonts w:ascii="Avenir Book" w:hAnsi="Avenir Book"/>
          <w:sz w:val="22"/>
          <w:szCs w:val="22"/>
        </w:rPr>
        <w:t>Did you find the manual clear?</w:t>
      </w:r>
    </w:p>
    <w:p w14:paraId="5664EF4D" w14:textId="77777777" w:rsidR="0089286C" w:rsidRPr="004E2CFA" w:rsidRDefault="0089286C" w:rsidP="004E2CFA">
      <w:pPr>
        <w:rPr>
          <w:rFonts w:ascii="Avenir Book" w:hAnsi="Avenir Book"/>
          <w:sz w:val="22"/>
          <w:szCs w:val="22"/>
        </w:rPr>
      </w:pPr>
    </w:p>
    <w:tbl>
      <w:tblPr>
        <w:tblStyle w:val="ListTable2-Accent5"/>
        <w:tblW w:w="0" w:type="auto"/>
        <w:tblLook w:val="04A0" w:firstRow="1" w:lastRow="0" w:firstColumn="1" w:lastColumn="0" w:noHBand="0" w:noVBand="1"/>
      </w:tblPr>
      <w:tblGrid>
        <w:gridCol w:w="1269"/>
        <w:gridCol w:w="1390"/>
        <w:gridCol w:w="1214"/>
        <w:gridCol w:w="1214"/>
        <w:gridCol w:w="1214"/>
        <w:gridCol w:w="1358"/>
        <w:gridCol w:w="1367"/>
      </w:tblGrid>
      <w:tr w:rsidR="0089286C" w14:paraId="3124E909" w14:textId="77777777" w:rsidTr="000E1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vMerge w:val="restart"/>
            <w:tcBorders>
              <w:top w:val="nil"/>
              <w:bottom w:val="nil"/>
            </w:tcBorders>
          </w:tcPr>
          <w:p w14:paraId="00B51567" w14:textId="213AFA0C" w:rsidR="0089286C" w:rsidRDefault="0089286C" w:rsidP="000E1D39">
            <w:pPr>
              <w:jc w:val="right"/>
              <w:rPr>
                <w:rFonts w:ascii="Avenir Book" w:hAnsi="Avenir Book"/>
                <w:sz w:val="22"/>
                <w:szCs w:val="22"/>
              </w:rPr>
            </w:pPr>
            <w:r>
              <w:rPr>
                <w:rFonts w:ascii="Avenir Book" w:hAnsi="Avenir Book"/>
                <w:sz w:val="22"/>
                <w:szCs w:val="22"/>
              </w:rPr>
              <w:t>Not at all clear</w:t>
            </w:r>
          </w:p>
        </w:tc>
        <w:tc>
          <w:tcPr>
            <w:tcW w:w="1390" w:type="dxa"/>
            <w:tcBorders>
              <w:bottom w:val="single" w:sz="4" w:space="0" w:color="auto"/>
            </w:tcBorders>
          </w:tcPr>
          <w:p w14:paraId="3E02BFFF" w14:textId="77777777" w:rsidR="0089286C" w:rsidRPr="00876A80" w:rsidRDefault="0089286C" w:rsidP="00D37424">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1</w:t>
            </w:r>
          </w:p>
        </w:tc>
        <w:tc>
          <w:tcPr>
            <w:tcW w:w="1214" w:type="dxa"/>
            <w:tcBorders>
              <w:bottom w:val="single" w:sz="4" w:space="0" w:color="auto"/>
            </w:tcBorders>
          </w:tcPr>
          <w:p w14:paraId="0A8C8098" w14:textId="77777777" w:rsidR="0089286C" w:rsidRPr="00876A80" w:rsidRDefault="0089286C" w:rsidP="00D37424">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2</w:t>
            </w:r>
          </w:p>
        </w:tc>
        <w:tc>
          <w:tcPr>
            <w:tcW w:w="1214" w:type="dxa"/>
            <w:tcBorders>
              <w:bottom w:val="single" w:sz="4" w:space="0" w:color="auto"/>
            </w:tcBorders>
          </w:tcPr>
          <w:p w14:paraId="4B2DF5D3" w14:textId="77777777" w:rsidR="0089286C" w:rsidRDefault="0089286C" w:rsidP="00D37424">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3</w:t>
            </w:r>
          </w:p>
        </w:tc>
        <w:tc>
          <w:tcPr>
            <w:tcW w:w="1214" w:type="dxa"/>
            <w:tcBorders>
              <w:bottom w:val="single" w:sz="4" w:space="0" w:color="auto"/>
            </w:tcBorders>
          </w:tcPr>
          <w:p w14:paraId="3D3C78BE" w14:textId="77777777" w:rsidR="0089286C" w:rsidRPr="00876A80" w:rsidRDefault="0089286C" w:rsidP="00D37424">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4</w:t>
            </w:r>
          </w:p>
        </w:tc>
        <w:tc>
          <w:tcPr>
            <w:tcW w:w="1358" w:type="dxa"/>
            <w:tcBorders>
              <w:bottom w:val="single" w:sz="4" w:space="0" w:color="auto"/>
            </w:tcBorders>
          </w:tcPr>
          <w:p w14:paraId="53F0E9BD" w14:textId="77777777" w:rsidR="0089286C" w:rsidRPr="00876A80" w:rsidRDefault="0089286C" w:rsidP="00D37424">
            <w:pPr>
              <w:jc w:val="cente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5</w:t>
            </w:r>
          </w:p>
        </w:tc>
        <w:tc>
          <w:tcPr>
            <w:tcW w:w="1367" w:type="dxa"/>
            <w:vMerge w:val="restart"/>
            <w:tcBorders>
              <w:top w:val="nil"/>
              <w:bottom w:val="nil"/>
            </w:tcBorders>
          </w:tcPr>
          <w:p w14:paraId="5C43D3E5" w14:textId="0BBB266B" w:rsidR="0089286C" w:rsidRDefault="0089286C" w:rsidP="000E1D39">
            <w:pPr>
              <w:cnfStyle w:val="100000000000" w:firstRow="1" w:lastRow="0" w:firstColumn="0" w:lastColumn="0" w:oddVBand="0" w:evenVBand="0" w:oddHBand="0" w:evenHBand="0" w:firstRowFirstColumn="0" w:firstRowLastColumn="0" w:lastRowFirstColumn="0" w:lastRowLastColumn="0"/>
              <w:rPr>
                <w:rFonts w:ascii="Avenir Book" w:hAnsi="Avenir Book"/>
                <w:sz w:val="22"/>
                <w:szCs w:val="22"/>
              </w:rPr>
            </w:pPr>
            <w:r>
              <w:rPr>
                <w:rFonts w:ascii="Avenir Book" w:hAnsi="Avenir Book"/>
                <w:sz w:val="22"/>
                <w:szCs w:val="22"/>
              </w:rPr>
              <w:t>Extremely clear</w:t>
            </w:r>
          </w:p>
        </w:tc>
      </w:tr>
      <w:tr w:rsidR="0089286C" w14:paraId="3AD1C4A6" w14:textId="77777777" w:rsidTr="000E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vMerge/>
            <w:tcBorders>
              <w:top w:val="nil"/>
              <w:bottom w:val="nil"/>
              <w:right w:val="nil"/>
            </w:tcBorders>
          </w:tcPr>
          <w:p w14:paraId="700CC6DF" w14:textId="77777777" w:rsidR="0089286C" w:rsidRDefault="0089286C" w:rsidP="00D37424">
            <w:pPr>
              <w:rPr>
                <w:rFonts w:ascii="Avenir Book" w:hAnsi="Avenir Book"/>
                <w:sz w:val="22"/>
                <w:szCs w:val="22"/>
              </w:rPr>
            </w:pPr>
          </w:p>
        </w:tc>
        <w:tc>
          <w:tcPr>
            <w:tcW w:w="1390" w:type="dxa"/>
            <w:tcBorders>
              <w:top w:val="single" w:sz="4" w:space="0" w:color="auto"/>
              <w:left w:val="nil"/>
              <w:bottom w:val="single" w:sz="4" w:space="0" w:color="auto"/>
              <w:right w:val="single" w:sz="4" w:space="0" w:color="auto"/>
            </w:tcBorders>
          </w:tcPr>
          <w:p w14:paraId="35365997" w14:textId="77777777" w:rsidR="0089286C" w:rsidRPr="00876A80" w:rsidRDefault="0089286C" w:rsidP="00D37424">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214" w:type="dxa"/>
            <w:tcBorders>
              <w:top w:val="single" w:sz="4" w:space="0" w:color="auto"/>
              <w:left w:val="single" w:sz="4" w:space="0" w:color="auto"/>
              <w:bottom w:val="single" w:sz="4" w:space="0" w:color="auto"/>
              <w:right w:val="single" w:sz="4" w:space="0" w:color="auto"/>
            </w:tcBorders>
          </w:tcPr>
          <w:p w14:paraId="0117C403" w14:textId="77777777" w:rsidR="0089286C" w:rsidRPr="00876A80" w:rsidRDefault="0089286C" w:rsidP="00D37424">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214" w:type="dxa"/>
            <w:tcBorders>
              <w:top w:val="single" w:sz="4" w:space="0" w:color="auto"/>
              <w:left w:val="single" w:sz="4" w:space="0" w:color="auto"/>
              <w:bottom w:val="single" w:sz="4" w:space="0" w:color="auto"/>
              <w:right w:val="single" w:sz="4" w:space="0" w:color="auto"/>
            </w:tcBorders>
          </w:tcPr>
          <w:p w14:paraId="07C74584" w14:textId="77777777" w:rsidR="0089286C" w:rsidRPr="00876A80" w:rsidRDefault="0089286C" w:rsidP="00D37424">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214" w:type="dxa"/>
            <w:tcBorders>
              <w:top w:val="single" w:sz="4" w:space="0" w:color="auto"/>
              <w:left w:val="single" w:sz="4" w:space="0" w:color="auto"/>
              <w:bottom w:val="single" w:sz="4" w:space="0" w:color="auto"/>
              <w:right w:val="single" w:sz="4" w:space="0" w:color="auto"/>
            </w:tcBorders>
          </w:tcPr>
          <w:p w14:paraId="02C282B2" w14:textId="77777777" w:rsidR="0089286C" w:rsidRPr="00876A80" w:rsidRDefault="0089286C" w:rsidP="00D37424">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358" w:type="dxa"/>
            <w:tcBorders>
              <w:top w:val="single" w:sz="4" w:space="0" w:color="auto"/>
              <w:left w:val="single" w:sz="4" w:space="0" w:color="auto"/>
              <w:bottom w:val="single" w:sz="4" w:space="0" w:color="auto"/>
              <w:right w:val="nil"/>
            </w:tcBorders>
          </w:tcPr>
          <w:p w14:paraId="7B1C85F1" w14:textId="77777777" w:rsidR="0089286C" w:rsidRPr="00876A80" w:rsidRDefault="0089286C" w:rsidP="00D37424">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c>
          <w:tcPr>
            <w:tcW w:w="1367" w:type="dxa"/>
            <w:vMerge/>
            <w:tcBorders>
              <w:top w:val="nil"/>
              <w:left w:val="nil"/>
              <w:bottom w:val="nil"/>
            </w:tcBorders>
          </w:tcPr>
          <w:p w14:paraId="104B7B9C" w14:textId="77777777" w:rsidR="0089286C" w:rsidRDefault="0089286C" w:rsidP="00D37424">
            <w:pPr>
              <w:cnfStyle w:val="000000100000" w:firstRow="0" w:lastRow="0" w:firstColumn="0" w:lastColumn="0" w:oddVBand="0" w:evenVBand="0" w:oddHBand="1" w:evenHBand="0" w:firstRowFirstColumn="0" w:firstRowLastColumn="0" w:lastRowFirstColumn="0" w:lastRowLastColumn="0"/>
              <w:rPr>
                <w:rFonts w:ascii="Avenir Book" w:hAnsi="Avenir Book"/>
                <w:sz w:val="22"/>
                <w:szCs w:val="22"/>
              </w:rPr>
            </w:pPr>
          </w:p>
        </w:tc>
      </w:tr>
    </w:tbl>
    <w:p w14:paraId="2995AD36" w14:textId="77777777" w:rsidR="004E2CFA" w:rsidRDefault="004E2CFA" w:rsidP="004E2CFA">
      <w:pPr>
        <w:rPr>
          <w:rFonts w:ascii="Avenir Book" w:hAnsi="Avenir Book"/>
          <w:sz w:val="22"/>
          <w:szCs w:val="22"/>
        </w:rPr>
      </w:pPr>
    </w:p>
    <w:p w14:paraId="4404D80B" w14:textId="77777777" w:rsidR="00517D27" w:rsidRDefault="004E2CFA" w:rsidP="004E2CFA">
      <w:pPr>
        <w:rPr>
          <w:rFonts w:ascii="Avenir Book" w:hAnsi="Avenir Book"/>
          <w:sz w:val="22"/>
          <w:szCs w:val="22"/>
        </w:rPr>
      </w:pPr>
      <w:r w:rsidRPr="004E2CFA">
        <w:rPr>
          <w:rFonts w:ascii="Avenir Book" w:hAnsi="Avenir Book"/>
          <w:sz w:val="22"/>
          <w:szCs w:val="22"/>
        </w:rPr>
        <w:t>Please explain how you think it could be clearer:</w:t>
      </w:r>
    </w:p>
    <w:p w14:paraId="38D00714" w14:textId="77777777" w:rsidR="00517D27" w:rsidRDefault="00517D27" w:rsidP="004E2CFA">
      <w:pPr>
        <w:rPr>
          <w:rFonts w:ascii="Avenir Book" w:hAnsi="Avenir Book"/>
          <w:sz w:val="22"/>
          <w:szCs w:val="22"/>
        </w:rPr>
      </w:pPr>
    </w:p>
    <w:p w14:paraId="349A4532" w14:textId="77777777" w:rsidR="00517D27" w:rsidRDefault="00517D27" w:rsidP="004E2CFA">
      <w:pPr>
        <w:rPr>
          <w:rFonts w:ascii="Avenir Book" w:hAnsi="Avenir Book"/>
          <w:sz w:val="22"/>
          <w:szCs w:val="22"/>
        </w:rPr>
      </w:pPr>
    </w:p>
    <w:p w14:paraId="22530B64" w14:textId="77777777" w:rsidR="00517D27" w:rsidRDefault="00517D27" w:rsidP="004E2CFA">
      <w:pPr>
        <w:rPr>
          <w:rFonts w:ascii="Avenir Book" w:hAnsi="Avenir Book"/>
          <w:sz w:val="22"/>
          <w:szCs w:val="22"/>
        </w:rPr>
      </w:pPr>
    </w:p>
    <w:p w14:paraId="1A0339FE" w14:textId="77777777" w:rsidR="000F01AE" w:rsidRDefault="000F01AE" w:rsidP="00BF3525">
      <w:pPr>
        <w:rPr>
          <w:rFonts w:ascii="Avenir Book" w:hAnsi="Avenir Book"/>
          <w:sz w:val="22"/>
          <w:szCs w:val="22"/>
        </w:rPr>
      </w:pPr>
    </w:p>
    <w:p w14:paraId="5E08E2CE" w14:textId="77777777" w:rsidR="000F01AE" w:rsidRDefault="000F01AE" w:rsidP="00BF3525">
      <w:pPr>
        <w:rPr>
          <w:rFonts w:ascii="Avenir Book" w:hAnsi="Avenir Book"/>
          <w:sz w:val="22"/>
          <w:szCs w:val="22"/>
        </w:rPr>
      </w:pPr>
    </w:p>
    <w:p w14:paraId="78C1AD4D" w14:textId="77777777" w:rsidR="000F01AE" w:rsidRDefault="000F01AE" w:rsidP="00BF3525">
      <w:pPr>
        <w:rPr>
          <w:rFonts w:ascii="Avenir Book" w:hAnsi="Avenir Book"/>
          <w:sz w:val="22"/>
          <w:szCs w:val="22"/>
        </w:rPr>
      </w:pPr>
    </w:p>
    <w:p w14:paraId="770CE979" w14:textId="77777777" w:rsidR="000F01AE" w:rsidRDefault="000F01AE" w:rsidP="00BF3525">
      <w:pPr>
        <w:rPr>
          <w:rFonts w:ascii="Avenir Book" w:hAnsi="Avenir Book"/>
          <w:sz w:val="22"/>
          <w:szCs w:val="22"/>
        </w:rPr>
      </w:pPr>
    </w:p>
    <w:p w14:paraId="75DBAEF9" w14:textId="392261C1" w:rsidR="00BF3525" w:rsidRPr="00A47C78" w:rsidRDefault="00BF3525" w:rsidP="00BF3525">
      <w:pPr>
        <w:rPr>
          <w:rFonts w:ascii="Avenir Book" w:hAnsi="Avenir Book"/>
          <w:sz w:val="22"/>
          <w:szCs w:val="22"/>
        </w:rPr>
      </w:pPr>
      <w:r w:rsidRPr="00A47C78">
        <w:rPr>
          <w:rFonts w:ascii="Avenir Book" w:hAnsi="Avenir Book"/>
          <w:sz w:val="22"/>
          <w:szCs w:val="22"/>
        </w:rPr>
        <w:lastRenderedPageBreak/>
        <w:t>Which chapters of the manual did you find to be the least clear? Please check all that apply.</w:t>
      </w:r>
    </w:p>
    <w:p w14:paraId="07D4858A"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Introduction</w:t>
      </w:r>
    </w:p>
    <w:p w14:paraId="7F13B501"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 Concepts and models of work</w:t>
      </w:r>
    </w:p>
    <w:p w14:paraId="3213D835"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2. Engaging with communities</w:t>
      </w:r>
    </w:p>
    <w:p w14:paraId="3E5A3202"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3. Assessment and mapping</w:t>
      </w:r>
    </w:p>
    <w:p w14:paraId="253D5EE1"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4. Psychosocial mobile teams</w:t>
      </w:r>
    </w:p>
    <w:p w14:paraId="3E6DA3A6"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 xml:space="preserve">Chapter 5. </w:t>
      </w:r>
      <w:proofErr w:type="spellStart"/>
      <w:r w:rsidRPr="00A47C78">
        <w:rPr>
          <w:rFonts w:ascii="Avenir Book" w:hAnsi="Avenir Book"/>
          <w:sz w:val="22"/>
          <w:szCs w:val="22"/>
        </w:rPr>
        <w:t>Sociorelational</w:t>
      </w:r>
      <w:proofErr w:type="spellEnd"/>
      <w:r w:rsidRPr="00A47C78">
        <w:rPr>
          <w:rFonts w:ascii="Avenir Book" w:hAnsi="Avenir Book"/>
          <w:sz w:val="22"/>
          <w:szCs w:val="22"/>
        </w:rPr>
        <w:t xml:space="preserve"> and cultural activities</w:t>
      </w:r>
    </w:p>
    <w:p w14:paraId="0F2BDCD7"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6. Creative and art-based activities</w:t>
      </w:r>
    </w:p>
    <w:p w14:paraId="20C3ED2A"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7. Rituals and celebrations</w:t>
      </w:r>
    </w:p>
    <w:p w14:paraId="176E1B8F"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8. Sport and play</w:t>
      </w:r>
    </w:p>
    <w:p w14:paraId="7623F25F"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9. Non-formal education and informal learning</w:t>
      </w:r>
    </w:p>
    <w:p w14:paraId="5C1613E8"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10. Integration of mental health and psychosocial support in conflict transformation and mediation</w:t>
      </w:r>
    </w:p>
    <w:p w14:paraId="56068C9D"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11. Integrated mental health and psychosocial support, and livelihood support</w:t>
      </w:r>
    </w:p>
    <w:p w14:paraId="544D3B00"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12. Strengthening mental health and psychosocial support in the framework of protection</w:t>
      </w:r>
    </w:p>
    <w:p w14:paraId="31DD5248"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13. Counselling</w:t>
      </w:r>
    </w:p>
    <w:p w14:paraId="12AA617C"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14. Community-based support for people with severe mental disorders</w:t>
      </w:r>
    </w:p>
    <w:p w14:paraId="2D6A96E8"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15. Technical supervision and training</w:t>
      </w:r>
    </w:p>
    <w:p w14:paraId="6D2C1958"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Chapter 16. Monitoring and evaluation</w:t>
      </w:r>
    </w:p>
    <w:p w14:paraId="4FD547B8" w14:textId="77777777" w:rsidR="00BF3525" w:rsidRPr="00A47C78" w:rsidRDefault="00BF3525" w:rsidP="00BF3525">
      <w:pPr>
        <w:pStyle w:val="ListParagraph"/>
        <w:numPr>
          <w:ilvl w:val="0"/>
          <w:numId w:val="2"/>
        </w:numPr>
        <w:rPr>
          <w:rFonts w:ascii="Avenir Book" w:hAnsi="Avenir Book"/>
          <w:sz w:val="22"/>
          <w:szCs w:val="22"/>
        </w:rPr>
      </w:pPr>
      <w:r w:rsidRPr="00A47C78">
        <w:rPr>
          <w:rFonts w:ascii="Avenir Book" w:hAnsi="Avenir Book"/>
          <w:sz w:val="22"/>
          <w:szCs w:val="22"/>
        </w:rPr>
        <w:t>Annex 1. Inter-agency coordination</w:t>
      </w:r>
    </w:p>
    <w:p w14:paraId="36BD56DD" w14:textId="41C09E19" w:rsidR="009C3B02" w:rsidRDefault="00BF3525" w:rsidP="009C3B02">
      <w:pPr>
        <w:pStyle w:val="ListParagraph"/>
        <w:numPr>
          <w:ilvl w:val="0"/>
          <w:numId w:val="2"/>
        </w:numPr>
        <w:rPr>
          <w:rFonts w:ascii="Avenir Book" w:hAnsi="Avenir Book"/>
          <w:sz w:val="22"/>
          <w:szCs w:val="22"/>
        </w:rPr>
      </w:pPr>
      <w:r w:rsidRPr="00A47C78">
        <w:rPr>
          <w:rFonts w:ascii="Avenir Book" w:hAnsi="Avenir Book"/>
          <w:sz w:val="22"/>
          <w:szCs w:val="22"/>
        </w:rPr>
        <w:t>Annex 2. Ethical considerations</w:t>
      </w:r>
    </w:p>
    <w:p w14:paraId="357EA5C8" w14:textId="77777777" w:rsidR="009C3B02" w:rsidRDefault="009C3B02" w:rsidP="009C3B02">
      <w:pPr>
        <w:rPr>
          <w:rFonts w:ascii="Avenir Book" w:hAnsi="Avenir Book"/>
          <w:sz w:val="22"/>
          <w:szCs w:val="22"/>
        </w:rPr>
      </w:pPr>
      <w:r w:rsidRPr="009C3B02">
        <w:rPr>
          <w:rFonts w:ascii="Avenir Book" w:hAnsi="Avenir Book"/>
          <w:sz w:val="22"/>
          <w:szCs w:val="22"/>
        </w:rPr>
        <w:t>Please explain why:</w:t>
      </w:r>
    </w:p>
    <w:p w14:paraId="7020708C" w14:textId="77777777" w:rsidR="009C3B02" w:rsidRDefault="009C3B02" w:rsidP="009C3B02">
      <w:pPr>
        <w:rPr>
          <w:rFonts w:ascii="Avenir Book" w:hAnsi="Avenir Book"/>
          <w:sz w:val="22"/>
          <w:szCs w:val="22"/>
        </w:rPr>
      </w:pPr>
    </w:p>
    <w:p w14:paraId="0C83E591" w14:textId="77777777" w:rsidR="009C3B02" w:rsidRDefault="009C3B02" w:rsidP="009C3B02">
      <w:pPr>
        <w:rPr>
          <w:rFonts w:ascii="Avenir Book" w:hAnsi="Avenir Book"/>
          <w:sz w:val="22"/>
          <w:szCs w:val="22"/>
        </w:rPr>
      </w:pPr>
    </w:p>
    <w:p w14:paraId="5B86990A" w14:textId="77777777" w:rsidR="009C3B02" w:rsidRDefault="009C3B02" w:rsidP="009C3B02">
      <w:pPr>
        <w:rPr>
          <w:rFonts w:ascii="Avenir Book" w:hAnsi="Avenir Book"/>
          <w:sz w:val="22"/>
          <w:szCs w:val="22"/>
        </w:rPr>
      </w:pPr>
    </w:p>
    <w:p w14:paraId="0774AB9B" w14:textId="1FC82029" w:rsidR="009C3B02" w:rsidRPr="00A47C78" w:rsidRDefault="009C3B02" w:rsidP="009C3B02">
      <w:pPr>
        <w:rPr>
          <w:rFonts w:ascii="Avenir Book" w:hAnsi="Avenir Book"/>
          <w:sz w:val="22"/>
          <w:szCs w:val="22"/>
        </w:rPr>
      </w:pPr>
      <w:r w:rsidRPr="00A47C78">
        <w:rPr>
          <w:rFonts w:ascii="Avenir Book" w:hAnsi="Avenir Book"/>
          <w:sz w:val="22"/>
          <w:szCs w:val="22"/>
        </w:rPr>
        <w:t xml:space="preserve">Which chapters of the manual did you find to be the </w:t>
      </w:r>
      <w:proofErr w:type="gramStart"/>
      <w:r>
        <w:rPr>
          <w:rFonts w:ascii="Avenir Book" w:hAnsi="Avenir Book"/>
          <w:sz w:val="22"/>
          <w:szCs w:val="22"/>
        </w:rPr>
        <w:t>most</w:t>
      </w:r>
      <w:r w:rsidRPr="00A47C78">
        <w:rPr>
          <w:rFonts w:ascii="Avenir Book" w:hAnsi="Avenir Book"/>
          <w:sz w:val="22"/>
          <w:szCs w:val="22"/>
        </w:rPr>
        <w:t xml:space="preserve"> clear</w:t>
      </w:r>
      <w:proofErr w:type="gramEnd"/>
      <w:r w:rsidRPr="00A47C78">
        <w:rPr>
          <w:rFonts w:ascii="Avenir Book" w:hAnsi="Avenir Book"/>
          <w:sz w:val="22"/>
          <w:szCs w:val="22"/>
        </w:rPr>
        <w:t>? Please check all that apply.</w:t>
      </w:r>
    </w:p>
    <w:p w14:paraId="21E806DE"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Introduction</w:t>
      </w:r>
    </w:p>
    <w:p w14:paraId="5D5C36E8"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 Concepts and models of work</w:t>
      </w:r>
    </w:p>
    <w:p w14:paraId="35B34E54"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2. Engaging with communities</w:t>
      </w:r>
    </w:p>
    <w:p w14:paraId="3AD0C382"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3. Assessment and mapping</w:t>
      </w:r>
    </w:p>
    <w:p w14:paraId="75E927A4"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4. Psychosocial mobile teams</w:t>
      </w:r>
    </w:p>
    <w:p w14:paraId="0CA2C17B"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 xml:space="preserve">Chapter 5. </w:t>
      </w:r>
      <w:proofErr w:type="spellStart"/>
      <w:r w:rsidRPr="00A47C78">
        <w:rPr>
          <w:rFonts w:ascii="Avenir Book" w:hAnsi="Avenir Book"/>
          <w:sz w:val="22"/>
          <w:szCs w:val="22"/>
        </w:rPr>
        <w:t>Sociorelational</w:t>
      </w:r>
      <w:proofErr w:type="spellEnd"/>
      <w:r w:rsidRPr="00A47C78">
        <w:rPr>
          <w:rFonts w:ascii="Avenir Book" w:hAnsi="Avenir Book"/>
          <w:sz w:val="22"/>
          <w:szCs w:val="22"/>
        </w:rPr>
        <w:t xml:space="preserve"> and cultural activities</w:t>
      </w:r>
    </w:p>
    <w:p w14:paraId="5AE54BBF"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6. Creative and art-based activities</w:t>
      </w:r>
    </w:p>
    <w:p w14:paraId="2997C3D7"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7. Rituals and celebrations</w:t>
      </w:r>
    </w:p>
    <w:p w14:paraId="3E40E6B2"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8. Sport and play</w:t>
      </w:r>
    </w:p>
    <w:p w14:paraId="5ADF2177"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9. Non-formal education and informal learning</w:t>
      </w:r>
    </w:p>
    <w:p w14:paraId="3D13B42A"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10. Integration of mental health and psychosocial support in conflict transformation and mediation</w:t>
      </w:r>
    </w:p>
    <w:p w14:paraId="37F3723F"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11. Integrated mental health and psychosocial support, and livelihood support</w:t>
      </w:r>
    </w:p>
    <w:p w14:paraId="11729D34"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12. Strengthening mental health and psychosocial support in the framework of protection</w:t>
      </w:r>
    </w:p>
    <w:p w14:paraId="75057DD9"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13. Counselling</w:t>
      </w:r>
    </w:p>
    <w:p w14:paraId="6EB9E33E"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14. Community-based support for people with severe mental disorders</w:t>
      </w:r>
    </w:p>
    <w:p w14:paraId="6C4FB3A3"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15. Technical supervision and training</w:t>
      </w:r>
    </w:p>
    <w:p w14:paraId="48AB66A1"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16. Monitoring and evaluation</w:t>
      </w:r>
    </w:p>
    <w:p w14:paraId="728D1669"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Annex 1. Inter-agency coordination</w:t>
      </w:r>
    </w:p>
    <w:p w14:paraId="29A1B7E0"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Annex 2. Ethical considerations</w:t>
      </w:r>
    </w:p>
    <w:p w14:paraId="761D65DC" w14:textId="77777777" w:rsidR="009C3B02" w:rsidRDefault="009C3B02" w:rsidP="009C3B02">
      <w:pPr>
        <w:rPr>
          <w:rFonts w:ascii="Avenir Book" w:hAnsi="Avenir Book"/>
          <w:sz w:val="22"/>
          <w:szCs w:val="22"/>
        </w:rPr>
      </w:pPr>
      <w:r>
        <w:rPr>
          <w:rFonts w:ascii="Avenir Book" w:hAnsi="Avenir Book"/>
          <w:sz w:val="22"/>
          <w:szCs w:val="22"/>
        </w:rPr>
        <w:t>Please explain why:</w:t>
      </w:r>
    </w:p>
    <w:p w14:paraId="16FB1C3D" w14:textId="77777777" w:rsidR="009C3B02" w:rsidRDefault="009C3B02" w:rsidP="009C3B02">
      <w:pPr>
        <w:rPr>
          <w:rFonts w:ascii="Avenir Book" w:hAnsi="Avenir Book"/>
          <w:sz w:val="22"/>
          <w:szCs w:val="22"/>
        </w:rPr>
      </w:pPr>
    </w:p>
    <w:p w14:paraId="698D99B5" w14:textId="77777777" w:rsidR="009C3B02" w:rsidRDefault="009C3B02" w:rsidP="009C3B02">
      <w:pPr>
        <w:rPr>
          <w:rFonts w:ascii="Avenir Book" w:hAnsi="Avenir Book"/>
          <w:sz w:val="22"/>
          <w:szCs w:val="22"/>
        </w:rPr>
      </w:pPr>
    </w:p>
    <w:p w14:paraId="7DD19490" w14:textId="77777777" w:rsidR="009C3B02" w:rsidRDefault="009C3B02" w:rsidP="009C3B02">
      <w:pPr>
        <w:rPr>
          <w:rFonts w:ascii="Avenir Book" w:hAnsi="Avenir Book"/>
          <w:sz w:val="22"/>
          <w:szCs w:val="22"/>
        </w:rPr>
      </w:pPr>
    </w:p>
    <w:p w14:paraId="02A46362" w14:textId="2AE25E41" w:rsidR="009C3B02" w:rsidRPr="00A47C78" w:rsidRDefault="009C3B02" w:rsidP="009C3B02">
      <w:pPr>
        <w:rPr>
          <w:rFonts w:ascii="Avenir Book" w:hAnsi="Avenir Book"/>
          <w:sz w:val="22"/>
          <w:szCs w:val="22"/>
        </w:rPr>
      </w:pPr>
      <w:r w:rsidRPr="00A47C78">
        <w:rPr>
          <w:rFonts w:ascii="Avenir Book" w:hAnsi="Avenir Book"/>
          <w:sz w:val="22"/>
          <w:szCs w:val="22"/>
        </w:rPr>
        <w:t xml:space="preserve">Which chapters of the manual did you find </w:t>
      </w:r>
      <w:r>
        <w:rPr>
          <w:rFonts w:ascii="Avenir Book" w:hAnsi="Avenir Book"/>
          <w:sz w:val="22"/>
          <w:szCs w:val="22"/>
        </w:rPr>
        <w:t>least</w:t>
      </w:r>
      <w:r w:rsidRPr="00A47C78">
        <w:rPr>
          <w:rFonts w:ascii="Avenir Book" w:hAnsi="Avenir Book"/>
          <w:sz w:val="22"/>
          <w:szCs w:val="22"/>
        </w:rPr>
        <w:t xml:space="preserve"> relevant to your work? Please check all that apply.</w:t>
      </w:r>
    </w:p>
    <w:p w14:paraId="77854CBD"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Introduction</w:t>
      </w:r>
    </w:p>
    <w:p w14:paraId="4FDDD9F6"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 Concepts and models of work</w:t>
      </w:r>
    </w:p>
    <w:p w14:paraId="0CFF811F"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2. Engaging with communities</w:t>
      </w:r>
    </w:p>
    <w:p w14:paraId="41093211"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3. Assessment and mapping</w:t>
      </w:r>
    </w:p>
    <w:p w14:paraId="18D28BAC"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4. Psychosocial mobile teams</w:t>
      </w:r>
    </w:p>
    <w:p w14:paraId="604502A0"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 xml:space="preserve">Chapter 5. </w:t>
      </w:r>
      <w:proofErr w:type="spellStart"/>
      <w:r w:rsidRPr="00A47C78">
        <w:rPr>
          <w:rFonts w:ascii="Avenir Book" w:hAnsi="Avenir Book"/>
          <w:sz w:val="22"/>
          <w:szCs w:val="22"/>
        </w:rPr>
        <w:t>Sociorelational</w:t>
      </w:r>
      <w:proofErr w:type="spellEnd"/>
      <w:r w:rsidRPr="00A47C78">
        <w:rPr>
          <w:rFonts w:ascii="Avenir Book" w:hAnsi="Avenir Book"/>
          <w:sz w:val="22"/>
          <w:szCs w:val="22"/>
        </w:rPr>
        <w:t xml:space="preserve"> and cultural activities</w:t>
      </w:r>
    </w:p>
    <w:p w14:paraId="5282965B"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6. Creative and art-based activities</w:t>
      </w:r>
    </w:p>
    <w:p w14:paraId="76CEFFEA"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7. Rituals and celebrations</w:t>
      </w:r>
    </w:p>
    <w:p w14:paraId="7E3CB28F"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8. Sport and play</w:t>
      </w:r>
    </w:p>
    <w:p w14:paraId="799B1035"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9. Non-formal education and informal learning</w:t>
      </w:r>
    </w:p>
    <w:p w14:paraId="4CC9AF9F"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10. Integration of mental health and psychosocial support in conflict transformation and mediation</w:t>
      </w:r>
    </w:p>
    <w:p w14:paraId="70635607"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11. Integrated mental health and psychosocial support, and livelihood support</w:t>
      </w:r>
    </w:p>
    <w:p w14:paraId="2DE840A2"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12. Strengthening mental health and psychosocial support in the framework of protection</w:t>
      </w:r>
    </w:p>
    <w:p w14:paraId="42044485"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13. Counselling</w:t>
      </w:r>
    </w:p>
    <w:p w14:paraId="38C5689A"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14. Community-based support for people with severe mental disorders</w:t>
      </w:r>
    </w:p>
    <w:p w14:paraId="084A9DF6"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15. Technical supervision and training</w:t>
      </w:r>
    </w:p>
    <w:p w14:paraId="319A9AD1"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16. Monitoring and evaluation</w:t>
      </w:r>
    </w:p>
    <w:p w14:paraId="13322376"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Annex 1. Inter-agency coordination</w:t>
      </w:r>
    </w:p>
    <w:p w14:paraId="0587300D"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Annex 2. Ethical considerations</w:t>
      </w:r>
    </w:p>
    <w:p w14:paraId="6E7A960B" w14:textId="77777777" w:rsidR="009C3B02" w:rsidRDefault="009C3B02" w:rsidP="00A47C78">
      <w:pPr>
        <w:rPr>
          <w:rFonts w:ascii="Avenir Book" w:hAnsi="Avenir Book"/>
          <w:sz w:val="22"/>
          <w:szCs w:val="22"/>
        </w:rPr>
      </w:pPr>
      <w:r w:rsidRPr="009C3B02">
        <w:rPr>
          <w:rFonts w:ascii="Avenir Book" w:hAnsi="Avenir Book"/>
          <w:sz w:val="22"/>
          <w:szCs w:val="22"/>
        </w:rPr>
        <w:t>Please explain why:</w:t>
      </w:r>
    </w:p>
    <w:p w14:paraId="42148C36" w14:textId="77777777" w:rsidR="009C3B02" w:rsidRDefault="009C3B02" w:rsidP="00A47C78">
      <w:pPr>
        <w:rPr>
          <w:rFonts w:ascii="Avenir Book" w:hAnsi="Avenir Book"/>
          <w:sz w:val="22"/>
          <w:szCs w:val="22"/>
        </w:rPr>
      </w:pPr>
    </w:p>
    <w:p w14:paraId="09B98008" w14:textId="77777777" w:rsidR="009C3B02" w:rsidRDefault="009C3B02" w:rsidP="00A47C78">
      <w:pPr>
        <w:rPr>
          <w:rFonts w:ascii="Avenir Book" w:hAnsi="Avenir Book"/>
          <w:sz w:val="22"/>
          <w:szCs w:val="22"/>
        </w:rPr>
      </w:pPr>
    </w:p>
    <w:p w14:paraId="16E17EB9" w14:textId="77777777" w:rsidR="009C3B02" w:rsidRDefault="009C3B02" w:rsidP="00A47C78">
      <w:pPr>
        <w:rPr>
          <w:rFonts w:ascii="Avenir Book" w:hAnsi="Avenir Book"/>
          <w:sz w:val="22"/>
          <w:szCs w:val="22"/>
        </w:rPr>
      </w:pPr>
    </w:p>
    <w:p w14:paraId="3C803882" w14:textId="1D575FE0" w:rsidR="00A47C78" w:rsidRPr="00A47C78" w:rsidRDefault="00A47C78" w:rsidP="00A47C78">
      <w:pPr>
        <w:rPr>
          <w:rFonts w:ascii="Avenir Book" w:hAnsi="Avenir Book"/>
          <w:sz w:val="22"/>
          <w:szCs w:val="22"/>
        </w:rPr>
      </w:pPr>
      <w:r w:rsidRPr="00A47C78">
        <w:rPr>
          <w:rFonts w:ascii="Avenir Book" w:hAnsi="Avenir Book"/>
          <w:sz w:val="22"/>
          <w:szCs w:val="22"/>
        </w:rPr>
        <w:t xml:space="preserve">Which chapters of the manual did you find </w:t>
      </w:r>
      <w:r w:rsidR="009C3B02">
        <w:rPr>
          <w:rFonts w:ascii="Avenir Book" w:hAnsi="Avenir Book"/>
          <w:sz w:val="22"/>
          <w:szCs w:val="22"/>
        </w:rPr>
        <w:t>most</w:t>
      </w:r>
      <w:r w:rsidRPr="00A47C78">
        <w:rPr>
          <w:rFonts w:ascii="Avenir Book" w:hAnsi="Avenir Book"/>
          <w:sz w:val="22"/>
          <w:szCs w:val="22"/>
        </w:rPr>
        <w:t xml:space="preserve"> relevant to your work? Please check all that apply.</w:t>
      </w:r>
    </w:p>
    <w:p w14:paraId="1E04A2A7"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Introduction</w:t>
      </w:r>
    </w:p>
    <w:p w14:paraId="32E0A8D3"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 Concepts and models of work</w:t>
      </w:r>
    </w:p>
    <w:p w14:paraId="6FB97D6B"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2. Engaging with communities</w:t>
      </w:r>
    </w:p>
    <w:p w14:paraId="3A0D58C0"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3. Assessment and mapping</w:t>
      </w:r>
    </w:p>
    <w:p w14:paraId="2D12805D"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4. Psychosocial mobile teams</w:t>
      </w:r>
    </w:p>
    <w:p w14:paraId="39D3359E"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 xml:space="preserve">Chapter 5. </w:t>
      </w:r>
      <w:proofErr w:type="spellStart"/>
      <w:r w:rsidRPr="00A47C78">
        <w:rPr>
          <w:rFonts w:ascii="Avenir Book" w:hAnsi="Avenir Book"/>
          <w:sz w:val="22"/>
          <w:szCs w:val="22"/>
        </w:rPr>
        <w:t>Sociorelational</w:t>
      </w:r>
      <w:proofErr w:type="spellEnd"/>
      <w:r w:rsidRPr="00A47C78">
        <w:rPr>
          <w:rFonts w:ascii="Avenir Book" w:hAnsi="Avenir Book"/>
          <w:sz w:val="22"/>
          <w:szCs w:val="22"/>
        </w:rPr>
        <w:t xml:space="preserve"> and cultural activities</w:t>
      </w:r>
    </w:p>
    <w:p w14:paraId="76BCD353"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6. Creative and art-based activities</w:t>
      </w:r>
    </w:p>
    <w:p w14:paraId="45040AB1"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7. Rituals and celebrations</w:t>
      </w:r>
    </w:p>
    <w:p w14:paraId="471B05BC"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8. Sport and play</w:t>
      </w:r>
    </w:p>
    <w:p w14:paraId="72B7EA8A"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9. Non-formal education and informal learning</w:t>
      </w:r>
    </w:p>
    <w:p w14:paraId="14ADA9E5"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10. Integration of mental health and psychosocial support in conflict transformation and mediation</w:t>
      </w:r>
    </w:p>
    <w:p w14:paraId="655B701C"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11. Integrated mental health and psychosocial support, and livelihood support</w:t>
      </w:r>
    </w:p>
    <w:p w14:paraId="7FE8CBAB"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12. Strengthening mental health and psychosocial support in the framework of protection</w:t>
      </w:r>
    </w:p>
    <w:p w14:paraId="20DA55BC"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13. Counselling</w:t>
      </w:r>
    </w:p>
    <w:p w14:paraId="7317D573"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14. Community-based support for people with severe mental disorders</w:t>
      </w:r>
    </w:p>
    <w:p w14:paraId="746499E8"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15. Technical supervision and training</w:t>
      </w:r>
    </w:p>
    <w:p w14:paraId="5271404F"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Chapter 16. Monitoring and evaluation</w:t>
      </w:r>
    </w:p>
    <w:p w14:paraId="5DBCE73F"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Annex 1. Inter-agency coordination</w:t>
      </w:r>
    </w:p>
    <w:p w14:paraId="33003FD8" w14:textId="77777777" w:rsidR="00A47C78" w:rsidRPr="00A47C78" w:rsidRDefault="00A47C78" w:rsidP="00A47C78">
      <w:pPr>
        <w:pStyle w:val="ListParagraph"/>
        <w:numPr>
          <w:ilvl w:val="0"/>
          <w:numId w:val="2"/>
        </w:numPr>
        <w:rPr>
          <w:rFonts w:ascii="Avenir Book" w:hAnsi="Avenir Book"/>
          <w:sz w:val="22"/>
          <w:szCs w:val="22"/>
        </w:rPr>
      </w:pPr>
      <w:r w:rsidRPr="00A47C78">
        <w:rPr>
          <w:rFonts w:ascii="Avenir Book" w:hAnsi="Avenir Book"/>
          <w:sz w:val="22"/>
          <w:szCs w:val="22"/>
        </w:rPr>
        <w:t>Annex 2. Ethical considerations</w:t>
      </w:r>
    </w:p>
    <w:p w14:paraId="06C601F1" w14:textId="77777777" w:rsidR="009C3B02" w:rsidRDefault="00A47C78" w:rsidP="009C3B02">
      <w:pPr>
        <w:rPr>
          <w:rFonts w:ascii="Avenir Book" w:hAnsi="Avenir Book"/>
          <w:sz w:val="22"/>
          <w:szCs w:val="22"/>
        </w:rPr>
      </w:pPr>
      <w:r w:rsidRPr="00A47C78">
        <w:rPr>
          <w:rFonts w:ascii="Avenir Book" w:hAnsi="Avenir Book"/>
          <w:sz w:val="22"/>
          <w:szCs w:val="22"/>
        </w:rPr>
        <w:t>Please explain why:</w:t>
      </w:r>
    </w:p>
    <w:p w14:paraId="79629B74" w14:textId="77777777" w:rsidR="009C3B02" w:rsidRDefault="009C3B02" w:rsidP="009C3B02">
      <w:pPr>
        <w:rPr>
          <w:rFonts w:ascii="Avenir Book" w:hAnsi="Avenir Book"/>
          <w:sz w:val="22"/>
          <w:szCs w:val="22"/>
        </w:rPr>
      </w:pPr>
    </w:p>
    <w:p w14:paraId="6A771D05" w14:textId="77777777" w:rsidR="009C3B02" w:rsidRDefault="009C3B02" w:rsidP="009C3B02">
      <w:pPr>
        <w:rPr>
          <w:rFonts w:ascii="Avenir Book" w:hAnsi="Avenir Book"/>
          <w:sz w:val="22"/>
          <w:szCs w:val="22"/>
        </w:rPr>
      </w:pPr>
    </w:p>
    <w:p w14:paraId="2050A678" w14:textId="77777777" w:rsidR="009C3B02" w:rsidRDefault="009C3B02" w:rsidP="009C3B02">
      <w:pPr>
        <w:rPr>
          <w:rFonts w:ascii="Avenir Book" w:hAnsi="Avenir Book"/>
          <w:sz w:val="22"/>
          <w:szCs w:val="22"/>
        </w:rPr>
      </w:pPr>
    </w:p>
    <w:p w14:paraId="02E35B03" w14:textId="76A12D38" w:rsidR="009C3B02" w:rsidRPr="00A47C78" w:rsidRDefault="009C3B02" w:rsidP="009C3B02">
      <w:pPr>
        <w:rPr>
          <w:rFonts w:ascii="Avenir Book" w:hAnsi="Avenir Book"/>
          <w:sz w:val="22"/>
          <w:szCs w:val="22"/>
        </w:rPr>
      </w:pPr>
      <w:r w:rsidRPr="00A47C78">
        <w:rPr>
          <w:rFonts w:ascii="Avenir Book" w:hAnsi="Avenir Book"/>
          <w:sz w:val="22"/>
          <w:szCs w:val="22"/>
        </w:rPr>
        <w:t>Please check all chapters you request improvement on:</w:t>
      </w:r>
    </w:p>
    <w:p w14:paraId="672723BB"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Introduction</w:t>
      </w:r>
    </w:p>
    <w:p w14:paraId="6392AC21"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 Concepts and models of work</w:t>
      </w:r>
    </w:p>
    <w:p w14:paraId="0CE24DC0"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2. Engaging with communities</w:t>
      </w:r>
    </w:p>
    <w:p w14:paraId="60CD7778"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3. Assessment and mapping</w:t>
      </w:r>
    </w:p>
    <w:p w14:paraId="456D23B0"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4. Psychosocial mobile teams</w:t>
      </w:r>
    </w:p>
    <w:p w14:paraId="06FF02C3"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 xml:space="preserve">Chapter 5. </w:t>
      </w:r>
      <w:proofErr w:type="spellStart"/>
      <w:r w:rsidRPr="00A47C78">
        <w:rPr>
          <w:rFonts w:ascii="Avenir Book" w:hAnsi="Avenir Book"/>
          <w:sz w:val="22"/>
          <w:szCs w:val="22"/>
        </w:rPr>
        <w:t>Sociorelational</w:t>
      </w:r>
      <w:proofErr w:type="spellEnd"/>
      <w:r w:rsidRPr="00A47C78">
        <w:rPr>
          <w:rFonts w:ascii="Avenir Book" w:hAnsi="Avenir Book"/>
          <w:sz w:val="22"/>
          <w:szCs w:val="22"/>
        </w:rPr>
        <w:t xml:space="preserve"> and cultural activities</w:t>
      </w:r>
    </w:p>
    <w:p w14:paraId="0019B4EE"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6. Creative and art-based activities</w:t>
      </w:r>
    </w:p>
    <w:p w14:paraId="753EC9E0"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7. Rituals and celebrations</w:t>
      </w:r>
    </w:p>
    <w:p w14:paraId="04D39828"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8. Sport and play</w:t>
      </w:r>
    </w:p>
    <w:p w14:paraId="4480E882"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9. Non-formal education and informal learning</w:t>
      </w:r>
    </w:p>
    <w:p w14:paraId="2064A2FD"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10. Integration of mental health and psychosocial support in conflict transformation and mediation</w:t>
      </w:r>
    </w:p>
    <w:p w14:paraId="4FCD7CA1"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11. Integrated mental health and psychosocial support, and livelihood support</w:t>
      </w:r>
    </w:p>
    <w:p w14:paraId="19331996"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12. Strengthening mental health and psychosocial support in the framework of protection</w:t>
      </w:r>
    </w:p>
    <w:p w14:paraId="586954F3"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13. Counselling</w:t>
      </w:r>
    </w:p>
    <w:p w14:paraId="5BECD6BA"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14. Community-based support for people with severe mental disorders</w:t>
      </w:r>
    </w:p>
    <w:p w14:paraId="27F67F5B"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15. Technical supervision and training</w:t>
      </w:r>
    </w:p>
    <w:p w14:paraId="36807B1C"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Chapter 16. Monitoring and evaluation</w:t>
      </w:r>
    </w:p>
    <w:p w14:paraId="79FFABB9"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Annex 1. Inter-agency coordination</w:t>
      </w:r>
    </w:p>
    <w:p w14:paraId="606BCE24" w14:textId="77777777" w:rsidR="009C3B02" w:rsidRPr="00A47C78" w:rsidRDefault="009C3B02" w:rsidP="009C3B02">
      <w:pPr>
        <w:pStyle w:val="ListParagraph"/>
        <w:numPr>
          <w:ilvl w:val="0"/>
          <w:numId w:val="2"/>
        </w:numPr>
        <w:rPr>
          <w:rFonts w:ascii="Avenir Book" w:hAnsi="Avenir Book"/>
          <w:sz w:val="22"/>
          <w:szCs w:val="22"/>
        </w:rPr>
      </w:pPr>
      <w:r w:rsidRPr="00A47C78">
        <w:rPr>
          <w:rFonts w:ascii="Avenir Book" w:hAnsi="Avenir Book"/>
          <w:sz w:val="22"/>
          <w:szCs w:val="22"/>
        </w:rPr>
        <w:t>Annex 2. Ethical considerations</w:t>
      </w:r>
    </w:p>
    <w:p w14:paraId="22D037B0" w14:textId="4491269A" w:rsidR="009C3B02" w:rsidRPr="00A47C78" w:rsidRDefault="009C3B02" w:rsidP="009C3B02">
      <w:pPr>
        <w:rPr>
          <w:rFonts w:ascii="Avenir Book" w:hAnsi="Avenir Book"/>
          <w:sz w:val="22"/>
          <w:szCs w:val="22"/>
        </w:rPr>
      </w:pPr>
      <w:r w:rsidRPr="00A47C78">
        <w:rPr>
          <w:rFonts w:ascii="Avenir Book" w:hAnsi="Avenir Book"/>
          <w:sz w:val="22"/>
          <w:szCs w:val="22"/>
        </w:rPr>
        <w:t xml:space="preserve">The following sections will ask you to specify </w:t>
      </w:r>
      <w:r w:rsidR="005B5CB7">
        <w:rPr>
          <w:rFonts w:ascii="Avenir Book" w:hAnsi="Avenir Book"/>
          <w:sz w:val="22"/>
          <w:szCs w:val="22"/>
        </w:rPr>
        <w:t>the</w:t>
      </w:r>
      <w:r w:rsidRPr="00A47C78">
        <w:rPr>
          <w:rFonts w:ascii="Avenir Book" w:hAnsi="Avenir Book"/>
          <w:sz w:val="22"/>
          <w:szCs w:val="22"/>
        </w:rPr>
        <w:t xml:space="preserve"> </w:t>
      </w:r>
      <w:r w:rsidR="00036EFB">
        <w:rPr>
          <w:rFonts w:ascii="Avenir Book" w:hAnsi="Avenir Book"/>
          <w:sz w:val="22"/>
          <w:szCs w:val="22"/>
        </w:rPr>
        <w:t>types</w:t>
      </w:r>
      <w:r w:rsidRPr="00A47C78">
        <w:rPr>
          <w:rFonts w:ascii="Avenir Book" w:hAnsi="Avenir Book"/>
          <w:sz w:val="22"/>
          <w:szCs w:val="22"/>
        </w:rPr>
        <w:t xml:space="preserve"> of improvement</w:t>
      </w:r>
      <w:r>
        <w:rPr>
          <w:rFonts w:ascii="Avenir Book" w:hAnsi="Avenir Book"/>
          <w:sz w:val="22"/>
          <w:szCs w:val="22"/>
        </w:rPr>
        <w:t>s</w:t>
      </w:r>
      <w:r w:rsidRPr="00A47C78">
        <w:rPr>
          <w:rFonts w:ascii="Avenir Book" w:hAnsi="Avenir Book"/>
          <w:sz w:val="22"/>
          <w:szCs w:val="22"/>
        </w:rPr>
        <w:t xml:space="preserve"> you seek to see in the manual.</w:t>
      </w:r>
    </w:p>
    <w:p w14:paraId="7D4B15F0" w14:textId="77777777" w:rsidR="004E2CFA" w:rsidRPr="004E2CFA" w:rsidRDefault="004E2CFA" w:rsidP="004E2CFA">
      <w:pPr>
        <w:rPr>
          <w:rFonts w:ascii="Avenir Book" w:hAnsi="Avenir Book"/>
          <w:sz w:val="22"/>
          <w:szCs w:val="22"/>
        </w:rPr>
      </w:pPr>
    </w:p>
    <w:p w14:paraId="18097FDC" w14:textId="77777777" w:rsidR="00517D27" w:rsidRDefault="00517D27">
      <w:pPr>
        <w:spacing w:before="0" w:after="160" w:line="259" w:lineRule="auto"/>
        <w:rPr>
          <w:rFonts w:ascii="Avenir Book" w:eastAsiaTheme="majorEastAsia" w:hAnsi="Avenir Book" w:cstheme="majorBidi"/>
          <w:b/>
          <w:bCs/>
          <w:caps/>
          <w:color w:val="1F3763" w:themeColor="accent1" w:themeShade="7F"/>
          <w:sz w:val="24"/>
          <w:szCs w:val="24"/>
        </w:rPr>
      </w:pPr>
      <w:r>
        <w:rPr>
          <w:rFonts w:ascii="Avenir Book" w:hAnsi="Avenir Book"/>
          <w:b/>
          <w:bCs/>
          <w:caps/>
        </w:rPr>
        <w:br w:type="page"/>
      </w:r>
    </w:p>
    <w:p w14:paraId="191EA913" w14:textId="0E88253E" w:rsidR="004E2CFA" w:rsidRPr="004E2CFA" w:rsidRDefault="004E2CFA" w:rsidP="004E2CFA">
      <w:pPr>
        <w:pStyle w:val="Heading3"/>
        <w:rPr>
          <w:rFonts w:ascii="Avenir Book" w:hAnsi="Avenir Book"/>
          <w:b/>
          <w:bCs/>
          <w:caps/>
        </w:rPr>
      </w:pPr>
      <w:r w:rsidRPr="004E2CFA">
        <w:rPr>
          <w:rFonts w:ascii="Avenir Book" w:hAnsi="Avenir Book"/>
          <w:b/>
          <w:bCs/>
          <w:caps/>
        </w:rPr>
        <w:t xml:space="preserve">SECTION II: </w:t>
      </w:r>
      <w:r>
        <w:rPr>
          <w:rFonts w:ascii="Avenir Book" w:hAnsi="Avenir Book"/>
          <w:b/>
          <w:bCs/>
          <w:caps/>
        </w:rPr>
        <w:t>revisions</w:t>
      </w:r>
    </w:p>
    <w:p w14:paraId="51C21180" w14:textId="53926CD1" w:rsidR="00740975" w:rsidRPr="00A47C78" w:rsidRDefault="00F14742" w:rsidP="00A47C78">
      <w:pPr>
        <w:jc w:val="both"/>
        <w:rPr>
          <w:rFonts w:ascii="Avenir Book" w:hAnsi="Avenir Book"/>
          <w:sz w:val="22"/>
          <w:szCs w:val="22"/>
        </w:rPr>
      </w:pPr>
      <w:r w:rsidRPr="00A47C78">
        <w:rPr>
          <w:rFonts w:ascii="Avenir Book" w:hAnsi="Avenir Book"/>
          <w:sz w:val="22"/>
          <w:szCs w:val="22"/>
        </w:rPr>
        <w:t xml:space="preserve">This section provides a space for you to revise any passages in the manual you </w:t>
      </w:r>
      <w:r w:rsidR="006A4706" w:rsidRPr="00A47C78">
        <w:rPr>
          <w:rFonts w:ascii="Avenir Book" w:hAnsi="Avenir Book"/>
          <w:sz w:val="22"/>
          <w:szCs w:val="22"/>
        </w:rPr>
        <w:t>would like to see</w:t>
      </w:r>
      <w:r w:rsidRPr="00A47C78">
        <w:rPr>
          <w:rFonts w:ascii="Avenir Book" w:hAnsi="Avenir Book"/>
          <w:sz w:val="22"/>
          <w:szCs w:val="22"/>
        </w:rPr>
        <w:t xml:space="preserve"> change</w:t>
      </w:r>
      <w:r w:rsidR="006A4706" w:rsidRPr="00A47C78">
        <w:rPr>
          <w:rFonts w:ascii="Avenir Book" w:hAnsi="Avenir Book"/>
          <w:sz w:val="22"/>
          <w:szCs w:val="22"/>
        </w:rPr>
        <w:t>d</w:t>
      </w:r>
      <w:r w:rsidRPr="00A47C78">
        <w:rPr>
          <w:rFonts w:ascii="Avenir Book" w:hAnsi="Avenir Book"/>
          <w:sz w:val="22"/>
          <w:szCs w:val="22"/>
        </w:rPr>
        <w:t>. Please feel free to revise sentences, paragra</w:t>
      </w:r>
      <w:r w:rsidR="00740975" w:rsidRPr="00A47C78">
        <w:rPr>
          <w:rFonts w:ascii="Avenir Book" w:hAnsi="Avenir Book"/>
          <w:sz w:val="22"/>
          <w:szCs w:val="22"/>
        </w:rPr>
        <w:t xml:space="preserve">phs and whole passages. </w:t>
      </w:r>
    </w:p>
    <w:p w14:paraId="6F99724B" w14:textId="4D1BEA3F" w:rsidR="00EA0E34" w:rsidRPr="00A47C78" w:rsidRDefault="002D4173" w:rsidP="00A47C78">
      <w:pPr>
        <w:jc w:val="both"/>
        <w:rPr>
          <w:rFonts w:ascii="Avenir Book" w:hAnsi="Avenir Book"/>
          <w:sz w:val="22"/>
          <w:szCs w:val="22"/>
        </w:rPr>
      </w:pPr>
      <w:r w:rsidRPr="00A47C78">
        <w:rPr>
          <w:rFonts w:ascii="Avenir Book" w:hAnsi="Avenir Book"/>
          <w:sz w:val="22"/>
          <w:szCs w:val="22"/>
        </w:rPr>
        <w:t xml:space="preserve">When providing revisions, please provide the chapter, page, and line number as to where you think this revision should be included. </w:t>
      </w:r>
      <w:r w:rsidR="000E1D39" w:rsidRPr="00A47C78">
        <w:rPr>
          <w:rFonts w:ascii="Avenir Book" w:hAnsi="Avenir Book"/>
          <w:sz w:val="22"/>
          <w:szCs w:val="22"/>
        </w:rPr>
        <w:t>When proposing a revision, please use this format:</w:t>
      </w:r>
      <w:r w:rsidR="00740975" w:rsidRPr="00A47C78">
        <w:rPr>
          <w:rFonts w:ascii="Avenir Book" w:hAnsi="Avenir Book"/>
          <w:sz w:val="22"/>
          <w:szCs w:val="22"/>
        </w:rPr>
        <w:t xml:space="preserve"> </w:t>
      </w:r>
    </w:p>
    <w:p w14:paraId="31876D3A" w14:textId="0EF91389" w:rsidR="00F14742" w:rsidRPr="00A47C78" w:rsidRDefault="00F14742" w:rsidP="00A47C78">
      <w:pPr>
        <w:jc w:val="both"/>
        <w:rPr>
          <w:rFonts w:ascii="Avenir Book" w:hAnsi="Avenir Book"/>
          <w:sz w:val="22"/>
          <w:szCs w:val="22"/>
        </w:rPr>
      </w:pPr>
      <w:r w:rsidRPr="00A47C78">
        <w:rPr>
          <w:rFonts w:ascii="Avenir Book" w:hAnsi="Avenir Book"/>
          <w:sz w:val="22"/>
          <w:szCs w:val="22"/>
        </w:rPr>
        <w:t>Chapter</w:t>
      </w:r>
      <w:r w:rsidR="002D4173" w:rsidRPr="00A47C78">
        <w:rPr>
          <w:rFonts w:ascii="Avenir Book" w:hAnsi="Avenir Book"/>
          <w:sz w:val="22"/>
          <w:szCs w:val="22"/>
        </w:rPr>
        <w:t>:</w:t>
      </w:r>
      <w:r w:rsidR="002D4173" w:rsidRPr="00A47C78">
        <w:rPr>
          <w:rFonts w:ascii="Avenir Book" w:hAnsi="Avenir Book"/>
          <w:sz w:val="22"/>
          <w:szCs w:val="22"/>
        </w:rPr>
        <w:tab/>
      </w:r>
      <w:r w:rsidRPr="00A47C78">
        <w:rPr>
          <w:rFonts w:ascii="Avenir Book" w:hAnsi="Avenir Book"/>
          <w:sz w:val="22"/>
          <w:szCs w:val="22"/>
        </w:rPr>
        <w:t>Page number</w:t>
      </w:r>
      <w:r w:rsidR="002D4173" w:rsidRPr="00A47C78">
        <w:rPr>
          <w:rFonts w:ascii="Avenir Book" w:hAnsi="Avenir Book"/>
          <w:sz w:val="22"/>
          <w:szCs w:val="22"/>
        </w:rPr>
        <w:t>:</w:t>
      </w:r>
      <w:r w:rsidR="002D4173" w:rsidRPr="00A47C78">
        <w:rPr>
          <w:rFonts w:ascii="Avenir Book" w:hAnsi="Avenir Book"/>
          <w:sz w:val="22"/>
          <w:szCs w:val="22"/>
        </w:rPr>
        <w:tab/>
        <w:t xml:space="preserve">      </w:t>
      </w:r>
      <w:r w:rsidRPr="00A47C78">
        <w:rPr>
          <w:rFonts w:ascii="Avenir Book" w:hAnsi="Avenir Book"/>
          <w:sz w:val="22"/>
          <w:szCs w:val="22"/>
        </w:rPr>
        <w:t>Line number</w:t>
      </w:r>
      <w:r w:rsidR="00740975" w:rsidRPr="00A47C78">
        <w:rPr>
          <w:rFonts w:ascii="Avenir Book" w:hAnsi="Avenir Book"/>
          <w:sz w:val="22"/>
          <w:szCs w:val="22"/>
        </w:rPr>
        <w:t>(</w:t>
      </w:r>
      <w:r w:rsidRPr="00A47C78">
        <w:rPr>
          <w:rFonts w:ascii="Avenir Book" w:hAnsi="Avenir Book"/>
          <w:sz w:val="22"/>
          <w:szCs w:val="22"/>
        </w:rPr>
        <w:t>s</w:t>
      </w:r>
      <w:r w:rsidR="00740975" w:rsidRPr="00A47C78">
        <w:rPr>
          <w:rFonts w:ascii="Avenir Book" w:hAnsi="Avenir Book"/>
          <w:sz w:val="22"/>
          <w:szCs w:val="22"/>
        </w:rPr>
        <w:t>)</w:t>
      </w:r>
      <w:r w:rsidRPr="00A47C78">
        <w:rPr>
          <w:rFonts w:ascii="Avenir Book" w:hAnsi="Avenir Book"/>
          <w:sz w:val="22"/>
          <w:szCs w:val="22"/>
        </w:rPr>
        <w:t>:</w:t>
      </w:r>
    </w:p>
    <w:p w14:paraId="218D760B" w14:textId="77777777" w:rsidR="00F14742" w:rsidRPr="00A47C78" w:rsidRDefault="00F14742" w:rsidP="00A47C78">
      <w:pPr>
        <w:jc w:val="both"/>
        <w:rPr>
          <w:rFonts w:ascii="Avenir Book" w:hAnsi="Avenir Book"/>
          <w:sz w:val="22"/>
          <w:szCs w:val="22"/>
        </w:rPr>
      </w:pPr>
      <w:r w:rsidRPr="00A47C78">
        <w:rPr>
          <w:rFonts w:ascii="Avenir Book" w:hAnsi="Avenir Book"/>
          <w:sz w:val="22"/>
          <w:szCs w:val="22"/>
        </w:rPr>
        <w:t>The passage as it is in the manual:</w:t>
      </w:r>
    </w:p>
    <w:p w14:paraId="5BD49C18" w14:textId="7F88F1CD" w:rsidR="00F14742" w:rsidRPr="00A47C78" w:rsidRDefault="00F14742" w:rsidP="00A47C78">
      <w:pPr>
        <w:jc w:val="both"/>
        <w:rPr>
          <w:rFonts w:ascii="Avenir Book" w:hAnsi="Avenir Book"/>
          <w:sz w:val="22"/>
          <w:szCs w:val="22"/>
        </w:rPr>
      </w:pPr>
      <w:r w:rsidRPr="00A47C78">
        <w:rPr>
          <w:rFonts w:ascii="Avenir Book" w:hAnsi="Avenir Book"/>
          <w:sz w:val="22"/>
          <w:szCs w:val="22"/>
        </w:rPr>
        <w:t xml:space="preserve">Suggested alternative: </w:t>
      </w:r>
    </w:p>
    <w:p w14:paraId="0CC07F36" w14:textId="77777777" w:rsidR="006B70DD" w:rsidRPr="00A47C78" w:rsidRDefault="006B70DD" w:rsidP="00A47C78">
      <w:pPr>
        <w:jc w:val="both"/>
        <w:rPr>
          <w:rFonts w:ascii="Avenir Book" w:hAnsi="Avenir Book"/>
          <w:sz w:val="22"/>
          <w:szCs w:val="22"/>
        </w:rPr>
      </w:pPr>
    </w:p>
    <w:p w14:paraId="5A0798BE" w14:textId="110540AA" w:rsidR="00F14742" w:rsidRPr="00A47C78" w:rsidRDefault="00F14742" w:rsidP="00A47C78">
      <w:pPr>
        <w:jc w:val="both"/>
        <w:rPr>
          <w:rFonts w:ascii="Avenir Book" w:hAnsi="Avenir Book"/>
          <w:sz w:val="22"/>
          <w:szCs w:val="22"/>
          <w:u w:val="single"/>
        </w:rPr>
      </w:pPr>
      <w:r w:rsidRPr="00A47C78">
        <w:rPr>
          <w:rFonts w:ascii="Avenir Book" w:hAnsi="Avenir Book"/>
          <w:sz w:val="22"/>
          <w:szCs w:val="22"/>
          <w:u w:val="single"/>
        </w:rPr>
        <w:t>Example</w:t>
      </w:r>
      <w:r w:rsidR="000E1D39" w:rsidRPr="00A47C78">
        <w:rPr>
          <w:rFonts w:ascii="Avenir Book" w:hAnsi="Avenir Book"/>
          <w:sz w:val="22"/>
          <w:szCs w:val="22"/>
          <w:u w:val="single"/>
        </w:rPr>
        <w:t xml:space="preserve"> of revision</w:t>
      </w:r>
      <w:r w:rsidRPr="00A47C78">
        <w:rPr>
          <w:rFonts w:ascii="Avenir Book" w:hAnsi="Avenir Book"/>
          <w:sz w:val="22"/>
          <w:szCs w:val="22"/>
          <w:u w:val="single"/>
        </w:rPr>
        <w:t>:</w:t>
      </w:r>
    </w:p>
    <w:p w14:paraId="3DF46A30" w14:textId="7332ECFC" w:rsidR="006B70DD" w:rsidRPr="00A47C78" w:rsidRDefault="00F14742" w:rsidP="00A47C78">
      <w:pPr>
        <w:jc w:val="both"/>
        <w:rPr>
          <w:rFonts w:ascii="Avenir Book" w:hAnsi="Avenir Book"/>
          <w:sz w:val="22"/>
          <w:szCs w:val="22"/>
        </w:rPr>
      </w:pPr>
      <w:r w:rsidRPr="00A47C78">
        <w:rPr>
          <w:rFonts w:ascii="Avenir Book" w:hAnsi="Avenir Book"/>
          <w:sz w:val="22"/>
          <w:szCs w:val="22"/>
        </w:rPr>
        <w:t>Chapter</w:t>
      </w:r>
      <w:r w:rsidR="00C052FE">
        <w:rPr>
          <w:rFonts w:ascii="Avenir Book" w:hAnsi="Avenir Book"/>
          <w:sz w:val="22"/>
          <w:szCs w:val="22"/>
        </w:rPr>
        <w:t>:</w:t>
      </w:r>
      <w:r w:rsidRPr="00A47C78">
        <w:rPr>
          <w:rFonts w:ascii="Avenir Book" w:hAnsi="Avenir Book"/>
          <w:sz w:val="22"/>
          <w:szCs w:val="22"/>
        </w:rPr>
        <w:t xml:space="preserve"> </w:t>
      </w:r>
      <w:r w:rsidR="002D4173" w:rsidRPr="00A47C78">
        <w:rPr>
          <w:rFonts w:ascii="Avenir Book" w:hAnsi="Avenir Book"/>
          <w:sz w:val="22"/>
          <w:szCs w:val="22"/>
        </w:rPr>
        <w:t>1</w:t>
      </w:r>
      <w:r w:rsidR="002D4173" w:rsidRPr="00A47C78">
        <w:rPr>
          <w:rFonts w:ascii="Avenir Book" w:hAnsi="Avenir Book"/>
          <w:sz w:val="22"/>
          <w:szCs w:val="22"/>
        </w:rPr>
        <w:tab/>
      </w:r>
      <w:r w:rsidRPr="00A47C78">
        <w:rPr>
          <w:rFonts w:ascii="Avenir Book" w:hAnsi="Avenir Book"/>
          <w:sz w:val="22"/>
          <w:szCs w:val="22"/>
        </w:rPr>
        <w:t>Page</w:t>
      </w:r>
      <w:r w:rsidR="002D4173" w:rsidRPr="00A47C78">
        <w:rPr>
          <w:rFonts w:ascii="Avenir Book" w:hAnsi="Avenir Book"/>
          <w:sz w:val="22"/>
          <w:szCs w:val="22"/>
        </w:rPr>
        <w:t>: 25</w:t>
      </w:r>
      <w:r w:rsidR="002D4173" w:rsidRPr="00A47C78">
        <w:rPr>
          <w:rFonts w:ascii="Avenir Book" w:hAnsi="Avenir Book"/>
          <w:sz w:val="22"/>
          <w:szCs w:val="22"/>
        </w:rPr>
        <w:tab/>
      </w:r>
      <w:r w:rsidR="006B70DD" w:rsidRPr="00A47C78">
        <w:rPr>
          <w:rFonts w:ascii="Avenir Book" w:hAnsi="Avenir Book"/>
          <w:sz w:val="22"/>
          <w:szCs w:val="22"/>
        </w:rPr>
        <w:t xml:space="preserve">Line numbers </w:t>
      </w:r>
      <w:r w:rsidR="002D4173" w:rsidRPr="00A47C78">
        <w:rPr>
          <w:rFonts w:ascii="Avenir Book" w:hAnsi="Avenir Book"/>
          <w:sz w:val="22"/>
          <w:szCs w:val="22"/>
        </w:rPr>
        <w:t>8-9</w:t>
      </w:r>
    </w:p>
    <w:p w14:paraId="35A5D3B5" w14:textId="77777777" w:rsidR="002D4173" w:rsidRPr="00A47C78" w:rsidRDefault="00F14742" w:rsidP="00A47C78">
      <w:pPr>
        <w:jc w:val="both"/>
        <w:rPr>
          <w:rFonts w:ascii="Avenir Book" w:hAnsi="Avenir Book"/>
          <w:sz w:val="22"/>
          <w:szCs w:val="22"/>
        </w:rPr>
      </w:pPr>
      <w:r w:rsidRPr="00A47C78">
        <w:rPr>
          <w:rFonts w:ascii="Avenir Book" w:hAnsi="Avenir Book"/>
          <w:sz w:val="22"/>
          <w:szCs w:val="22"/>
        </w:rPr>
        <w:t>Passage:</w:t>
      </w:r>
      <w:r w:rsidR="006B70DD" w:rsidRPr="00A47C78">
        <w:rPr>
          <w:rFonts w:ascii="Avenir Book" w:hAnsi="Avenir Book"/>
          <w:sz w:val="22"/>
          <w:szCs w:val="22"/>
        </w:rPr>
        <w:t xml:space="preserve"> </w:t>
      </w:r>
      <w:r w:rsidR="002D4173" w:rsidRPr="00A47C78">
        <w:rPr>
          <w:rFonts w:ascii="Avenir Book" w:hAnsi="Avenir Book"/>
          <w:sz w:val="22"/>
          <w:szCs w:val="22"/>
        </w:rPr>
        <w:t xml:space="preserve">Psychosocial workers may tend to generalize community characteristics to all assisted individuals and consider them immutable. </w:t>
      </w:r>
    </w:p>
    <w:p w14:paraId="33E96106" w14:textId="0B437CE3" w:rsidR="00F14742" w:rsidRPr="00A47C78" w:rsidRDefault="00F14742" w:rsidP="00A47C78">
      <w:pPr>
        <w:jc w:val="both"/>
        <w:rPr>
          <w:rFonts w:ascii="Avenir Book" w:hAnsi="Avenir Book"/>
          <w:sz w:val="22"/>
          <w:szCs w:val="22"/>
        </w:rPr>
      </w:pPr>
      <w:r w:rsidRPr="00A47C78">
        <w:rPr>
          <w:rFonts w:ascii="Avenir Book" w:hAnsi="Avenir Book"/>
          <w:sz w:val="22"/>
          <w:szCs w:val="22"/>
        </w:rPr>
        <w:t>Suggested alternative:</w:t>
      </w:r>
      <w:r w:rsidR="002D4173" w:rsidRPr="00A47C78">
        <w:rPr>
          <w:rFonts w:ascii="Avenir Book" w:hAnsi="Avenir Book"/>
          <w:sz w:val="22"/>
          <w:szCs w:val="22"/>
        </w:rPr>
        <w:t xml:space="preserve"> Psychosocial </w:t>
      </w:r>
      <w:r w:rsidR="002D4173" w:rsidRPr="00DE5A08">
        <w:rPr>
          <w:rFonts w:ascii="Avenir Book" w:hAnsi="Avenir Book"/>
          <w:sz w:val="22"/>
          <w:szCs w:val="22"/>
        </w:rPr>
        <w:t>managers</w:t>
      </w:r>
      <w:r w:rsidR="002D4173" w:rsidRPr="00A47C78">
        <w:rPr>
          <w:rFonts w:ascii="Avenir Book" w:hAnsi="Avenir Book"/>
          <w:sz w:val="22"/>
          <w:szCs w:val="22"/>
        </w:rPr>
        <w:t xml:space="preserve"> may tend to generalize community characteristics to all assisted individuals and consider them immutable.</w:t>
      </w:r>
      <w:bookmarkStart w:id="0" w:name="_GoBack"/>
      <w:bookmarkEnd w:id="0"/>
    </w:p>
    <w:p w14:paraId="3868F87F" w14:textId="2E11E107" w:rsidR="004E2CFA" w:rsidRDefault="004E2CFA" w:rsidP="004E2CFA">
      <w:pPr>
        <w:rPr>
          <w:rFonts w:ascii="Avenir Book" w:hAnsi="Avenir Book"/>
          <w:sz w:val="22"/>
          <w:szCs w:val="22"/>
        </w:rPr>
      </w:pPr>
    </w:p>
    <w:p w14:paraId="7EF2888E" w14:textId="77777777" w:rsidR="004E2CFA" w:rsidRPr="004E2CFA" w:rsidRDefault="004E2CFA" w:rsidP="004E2CFA">
      <w:pPr>
        <w:rPr>
          <w:rFonts w:ascii="Avenir Book" w:hAnsi="Avenir Book"/>
          <w:sz w:val="22"/>
          <w:szCs w:val="22"/>
        </w:rPr>
      </w:pPr>
    </w:p>
    <w:p w14:paraId="32C27801" w14:textId="272EC6C1" w:rsidR="004E2CFA" w:rsidRPr="004E2CFA" w:rsidRDefault="00876A80" w:rsidP="004E2CFA">
      <w:pPr>
        <w:pStyle w:val="Heading3"/>
        <w:rPr>
          <w:rFonts w:ascii="Avenir Book" w:hAnsi="Avenir Book"/>
          <w:b/>
          <w:bCs/>
          <w:caps/>
        </w:rPr>
      </w:pPr>
      <w:r>
        <w:rPr>
          <w:rFonts w:ascii="Avenir Book" w:hAnsi="Avenir Book"/>
          <w:b/>
          <w:bCs/>
          <w:caps/>
        </w:rPr>
        <w:br w:type="page"/>
      </w:r>
      <w:r w:rsidR="004E2CFA" w:rsidRPr="004E2CFA">
        <w:rPr>
          <w:rFonts w:ascii="Avenir Book" w:hAnsi="Avenir Book"/>
          <w:b/>
          <w:bCs/>
          <w:caps/>
        </w:rPr>
        <w:t>SECTION III: Tools</w:t>
      </w:r>
    </w:p>
    <w:p w14:paraId="46F00F6D" w14:textId="15D93973" w:rsidR="009C3B02" w:rsidRDefault="006B70DD" w:rsidP="00B23AD5">
      <w:pPr>
        <w:jc w:val="both"/>
        <w:rPr>
          <w:rFonts w:ascii="Avenir Book" w:hAnsi="Avenir Book"/>
          <w:sz w:val="22"/>
          <w:szCs w:val="22"/>
        </w:rPr>
      </w:pPr>
      <w:r w:rsidRPr="00A47C78">
        <w:rPr>
          <w:rFonts w:ascii="Avenir Book" w:hAnsi="Avenir Book"/>
          <w:sz w:val="22"/>
          <w:szCs w:val="22"/>
        </w:rPr>
        <w:t xml:space="preserve">This section provides a space for you to propose tools you wish to see added into the manual. Tools </w:t>
      </w:r>
      <w:r w:rsidR="00B72EB3" w:rsidRPr="00A47C78">
        <w:rPr>
          <w:rFonts w:ascii="Avenir Book" w:hAnsi="Avenir Book"/>
          <w:sz w:val="22"/>
          <w:szCs w:val="22"/>
        </w:rPr>
        <w:t>can</w:t>
      </w:r>
      <w:r w:rsidRPr="00A47C78">
        <w:rPr>
          <w:rFonts w:ascii="Avenir Book" w:hAnsi="Avenir Book"/>
          <w:sz w:val="22"/>
          <w:szCs w:val="22"/>
        </w:rPr>
        <w:t xml:space="preserve"> be </w:t>
      </w:r>
      <w:r w:rsidR="005B5CB7">
        <w:rPr>
          <w:rFonts w:ascii="Avenir Book" w:hAnsi="Avenir Book"/>
          <w:sz w:val="22"/>
          <w:szCs w:val="22"/>
        </w:rPr>
        <w:t>manuals,</w:t>
      </w:r>
      <w:r w:rsidR="009C3B02">
        <w:rPr>
          <w:rFonts w:ascii="Avenir Book" w:hAnsi="Avenir Book"/>
          <w:sz w:val="22"/>
          <w:szCs w:val="22"/>
        </w:rPr>
        <w:t xml:space="preserve"> handbooks, booklets, training tools, assessment tools, research tools, videos, and articles.</w:t>
      </w:r>
    </w:p>
    <w:p w14:paraId="0D5DD2CF" w14:textId="7CD9EB32" w:rsidR="00740975" w:rsidRPr="00A47C78" w:rsidRDefault="00EA0E34" w:rsidP="00B23AD5">
      <w:pPr>
        <w:jc w:val="both"/>
        <w:rPr>
          <w:rFonts w:ascii="Avenir Book" w:hAnsi="Avenir Book"/>
          <w:sz w:val="22"/>
          <w:szCs w:val="22"/>
        </w:rPr>
      </w:pPr>
      <w:r w:rsidRPr="00A47C78">
        <w:rPr>
          <w:rFonts w:ascii="Avenir Book" w:hAnsi="Avenir Book"/>
          <w:sz w:val="22"/>
          <w:szCs w:val="22"/>
        </w:rPr>
        <w:t>When providing tools, please provide the chapter, page, and line number as to where you think this tool should be added. Please also provide the reference for any tools provided. Feel free to suggest as many tools as you would like.</w:t>
      </w:r>
    </w:p>
    <w:p w14:paraId="43415A9B" w14:textId="2B004C78" w:rsidR="00C052FE" w:rsidRPr="00A47C78" w:rsidRDefault="00C052FE" w:rsidP="00B23AD5">
      <w:pPr>
        <w:jc w:val="both"/>
        <w:rPr>
          <w:rFonts w:ascii="Avenir Book" w:hAnsi="Avenir Book"/>
          <w:sz w:val="22"/>
          <w:szCs w:val="22"/>
        </w:rPr>
      </w:pPr>
      <w:r w:rsidRPr="00A47C78">
        <w:rPr>
          <w:rFonts w:ascii="Avenir Book" w:hAnsi="Avenir Book"/>
          <w:sz w:val="22"/>
          <w:szCs w:val="22"/>
        </w:rPr>
        <w:t xml:space="preserve">When proposing a </w:t>
      </w:r>
      <w:r>
        <w:rPr>
          <w:rFonts w:ascii="Avenir Book" w:hAnsi="Avenir Book"/>
          <w:sz w:val="22"/>
          <w:szCs w:val="22"/>
        </w:rPr>
        <w:t>tool</w:t>
      </w:r>
      <w:r w:rsidRPr="00A47C78">
        <w:rPr>
          <w:rFonts w:ascii="Avenir Book" w:hAnsi="Avenir Book"/>
          <w:sz w:val="22"/>
          <w:szCs w:val="22"/>
        </w:rPr>
        <w:t xml:space="preserve">, please use this format: </w:t>
      </w:r>
    </w:p>
    <w:p w14:paraId="3D3DC22D" w14:textId="77777777" w:rsidR="00C052FE" w:rsidRPr="00A47C78" w:rsidRDefault="00C052FE" w:rsidP="00B23AD5">
      <w:pPr>
        <w:jc w:val="both"/>
        <w:rPr>
          <w:rFonts w:ascii="Avenir Book" w:hAnsi="Avenir Book"/>
          <w:sz w:val="22"/>
          <w:szCs w:val="22"/>
        </w:rPr>
      </w:pPr>
      <w:r w:rsidRPr="00A47C78">
        <w:rPr>
          <w:rFonts w:ascii="Avenir Book" w:hAnsi="Avenir Book"/>
          <w:sz w:val="22"/>
          <w:szCs w:val="22"/>
        </w:rPr>
        <w:t>Chapter:</w:t>
      </w:r>
      <w:r w:rsidRPr="00A47C78">
        <w:rPr>
          <w:rFonts w:ascii="Avenir Book" w:hAnsi="Avenir Book"/>
          <w:sz w:val="22"/>
          <w:szCs w:val="22"/>
        </w:rPr>
        <w:tab/>
        <w:t>Page number:</w:t>
      </w:r>
      <w:r w:rsidRPr="00A47C78">
        <w:rPr>
          <w:rFonts w:ascii="Avenir Book" w:hAnsi="Avenir Book"/>
          <w:sz w:val="22"/>
          <w:szCs w:val="22"/>
        </w:rPr>
        <w:tab/>
        <w:t xml:space="preserve">      Line number(s):</w:t>
      </w:r>
    </w:p>
    <w:p w14:paraId="0E951A83" w14:textId="4B28489F" w:rsidR="00EA3DAB" w:rsidRPr="00E97B5E" w:rsidRDefault="00C052FE" w:rsidP="00EA3DAB">
      <w:pPr>
        <w:jc w:val="both"/>
        <w:rPr>
          <w:rFonts w:ascii="Avenir Book" w:hAnsi="Avenir Book"/>
          <w:sz w:val="22"/>
          <w:szCs w:val="22"/>
        </w:rPr>
      </w:pPr>
      <w:r w:rsidRPr="00E97B5E">
        <w:rPr>
          <w:rFonts w:ascii="Avenir Book" w:hAnsi="Avenir Book"/>
          <w:sz w:val="22"/>
          <w:szCs w:val="22"/>
        </w:rPr>
        <w:t xml:space="preserve">Tool </w:t>
      </w:r>
      <w:r w:rsidR="00EA3DAB" w:rsidRPr="00E97B5E">
        <w:rPr>
          <w:rFonts w:ascii="Avenir Book" w:hAnsi="Avenir Book"/>
          <w:sz w:val="22"/>
          <w:szCs w:val="22"/>
        </w:rPr>
        <w:t xml:space="preserve">(written tool </w:t>
      </w:r>
      <w:r w:rsidR="00E97B5E">
        <w:rPr>
          <w:rFonts w:ascii="Avenir Book" w:hAnsi="Avenir Book"/>
          <w:sz w:val="22"/>
          <w:szCs w:val="22"/>
        </w:rPr>
        <w:t xml:space="preserve">or </w:t>
      </w:r>
      <w:r w:rsidR="00EA3DAB" w:rsidRPr="00E97B5E">
        <w:rPr>
          <w:rFonts w:ascii="Avenir Book" w:hAnsi="Avenir Book"/>
          <w:sz w:val="22"/>
          <w:szCs w:val="22"/>
        </w:rPr>
        <w:t>link):</w:t>
      </w:r>
    </w:p>
    <w:p w14:paraId="46654281" w14:textId="0926BE87" w:rsidR="00C052FE" w:rsidRPr="00A47C78" w:rsidRDefault="00C052FE" w:rsidP="00B23AD5">
      <w:pPr>
        <w:jc w:val="both"/>
        <w:rPr>
          <w:rFonts w:ascii="Avenir Book" w:hAnsi="Avenir Book"/>
          <w:sz w:val="22"/>
          <w:szCs w:val="22"/>
        </w:rPr>
      </w:pPr>
      <w:r>
        <w:rPr>
          <w:rFonts w:ascii="Avenir Book" w:hAnsi="Avenir Book"/>
          <w:sz w:val="22"/>
          <w:szCs w:val="22"/>
        </w:rPr>
        <w:t>Why you think it is useful to add to the manual</w:t>
      </w:r>
      <w:r w:rsidRPr="00A47C78">
        <w:rPr>
          <w:rFonts w:ascii="Avenir Book" w:hAnsi="Avenir Book"/>
          <w:sz w:val="22"/>
          <w:szCs w:val="22"/>
        </w:rPr>
        <w:t xml:space="preserve">: </w:t>
      </w:r>
    </w:p>
    <w:p w14:paraId="6A52DE26" w14:textId="267060EC" w:rsidR="00C052FE" w:rsidRPr="00A47C78" w:rsidRDefault="00C052FE" w:rsidP="00B23AD5">
      <w:pPr>
        <w:jc w:val="both"/>
        <w:rPr>
          <w:rFonts w:ascii="Avenir Book" w:hAnsi="Avenir Book"/>
          <w:sz w:val="22"/>
          <w:szCs w:val="22"/>
          <w:u w:val="single"/>
        </w:rPr>
      </w:pPr>
      <w:r w:rsidRPr="00A47C78">
        <w:rPr>
          <w:rFonts w:ascii="Avenir Book" w:hAnsi="Avenir Book"/>
          <w:sz w:val="22"/>
          <w:szCs w:val="22"/>
          <w:u w:val="single"/>
        </w:rPr>
        <w:t xml:space="preserve">Example of </w:t>
      </w:r>
      <w:r>
        <w:rPr>
          <w:rFonts w:ascii="Avenir Book" w:hAnsi="Avenir Book"/>
          <w:sz w:val="22"/>
          <w:szCs w:val="22"/>
          <w:u w:val="single"/>
        </w:rPr>
        <w:t>tool suggestion</w:t>
      </w:r>
      <w:r w:rsidRPr="00A47C78">
        <w:rPr>
          <w:rFonts w:ascii="Avenir Book" w:hAnsi="Avenir Book"/>
          <w:sz w:val="22"/>
          <w:szCs w:val="22"/>
          <w:u w:val="single"/>
        </w:rPr>
        <w:t>:</w:t>
      </w:r>
    </w:p>
    <w:p w14:paraId="08214A73" w14:textId="29A015A0" w:rsidR="00C052FE" w:rsidRPr="00A47C78" w:rsidRDefault="00C052FE" w:rsidP="00B23AD5">
      <w:pPr>
        <w:jc w:val="both"/>
        <w:rPr>
          <w:rFonts w:ascii="Avenir Book" w:hAnsi="Avenir Book"/>
          <w:sz w:val="22"/>
          <w:szCs w:val="22"/>
        </w:rPr>
      </w:pPr>
      <w:r w:rsidRPr="00A47C78">
        <w:rPr>
          <w:rFonts w:ascii="Avenir Book" w:hAnsi="Avenir Book"/>
          <w:sz w:val="22"/>
          <w:szCs w:val="22"/>
        </w:rPr>
        <w:t>Chapter</w:t>
      </w:r>
      <w:r>
        <w:rPr>
          <w:rFonts w:ascii="Avenir Book" w:hAnsi="Avenir Book"/>
          <w:sz w:val="22"/>
          <w:szCs w:val="22"/>
        </w:rPr>
        <w:t>:</w:t>
      </w:r>
      <w:r w:rsidRPr="00A47C78">
        <w:rPr>
          <w:rFonts w:ascii="Avenir Book" w:hAnsi="Avenir Book"/>
          <w:sz w:val="22"/>
          <w:szCs w:val="22"/>
        </w:rPr>
        <w:t xml:space="preserve"> </w:t>
      </w:r>
      <w:r>
        <w:rPr>
          <w:rFonts w:ascii="Avenir Book" w:hAnsi="Avenir Book"/>
          <w:sz w:val="22"/>
          <w:szCs w:val="22"/>
        </w:rPr>
        <w:t>3</w:t>
      </w:r>
      <w:r w:rsidRPr="00A47C78">
        <w:rPr>
          <w:rFonts w:ascii="Avenir Book" w:hAnsi="Avenir Book"/>
          <w:sz w:val="22"/>
          <w:szCs w:val="22"/>
        </w:rPr>
        <w:tab/>
        <w:t xml:space="preserve">Page: </w:t>
      </w:r>
      <w:r>
        <w:rPr>
          <w:rFonts w:ascii="Avenir Book" w:hAnsi="Avenir Book"/>
          <w:sz w:val="22"/>
          <w:szCs w:val="22"/>
        </w:rPr>
        <w:t>41</w:t>
      </w:r>
      <w:r w:rsidRPr="00A47C78">
        <w:rPr>
          <w:rFonts w:ascii="Avenir Book" w:hAnsi="Avenir Book"/>
          <w:sz w:val="22"/>
          <w:szCs w:val="22"/>
        </w:rPr>
        <w:tab/>
        <w:t>Line numbers</w:t>
      </w:r>
      <w:r>
        <w:rPr>
          <w:rFonts w:ascii="Avenir Book" w:hAnsi="Avenir Book"/>
          <w:sz w:val="22"/>
          <w:szCs w:val="22"/>
        </w:rPr>
        <w:t xml:space="preserve">: </w:t>
      </w:r>
      <w:r w:rsidR="00FA07DD">
        <w:rPr>
          <w:rFonts w:ascii="Avenir Book" w:hAnsi="Avenir Book"/>
          <w:sz w:val="22"/>
          <w:szCs w:val="22"/>
        </w:rPr>
        <w:t>Box 13, Line 4</w:t>
      </w:r>
    </w:p>
    <w:p w14:paraId="772F95C5" w14:textId="23A63846" w:rsidR="00C052FE" w:rsidRPr="00C052FE" w:rsidRDefault="00C052FE" w:rsidP="00B23AD5">
      <w:pPr>
        <w:jc w:val="both"/>
        <w:rPr>
          <w:rFonts w:ascii="Avenir Book" w:hAnsi="Avenir Book"/>
        </w:rPr>
      </w:pPr>
      <w:r w:rsidRPr="0058316D">
        <w:rPr>
          <w:rFonts w:ascii="Avenir Book" w:hAnsi="Avenir Book"/>
          <w:sz w:val="22"/>
          <w:szCs w:val="22"/>
        </w:rPr>
        <w:t>Tool:</w:t>
      </w:r>
      <w:r>
        <w:rPr>
          <w:rFonts w:ascii="Avenir Book" w:hAnsi="Avenir Book"/>
        </w:rPr>
        <w:t xml:space="preserve"> </w:t>
      </w:r>
      <w:r w:rsidRPr="00B93F58">
        <w:rPr>
          <w:rFonts w:ascii="Avenir Book" w:hAnsi="Avenir Book"/>
          <w:sz w:val="22"/>
          <w:szCs w:val="22"/>
        </w:rPr>
        <w:t>IASC Reference Group Mental Health and Psychosocial Support Assessment Guide:</w:t>
      </w:r>
      <w:r>
        <w:rPr>
          <w:rFonts w:ascii="Avenir Book" w:hAnsi="Avenir Book"/>
          <w:sz w:val="22"/>
          <w:szCs w:val="22"/>
        </w:rPr>
        <w:t xml:space="preserve"> </w:t>
      </w:r>
      <w:r w:rsidRPr="00A47C78">
        <w:rPr>
          <w:rFonts w:ascii="Avenir Book" w:hAnsi="Avenir Book"/>
          <w:sz w:val="22"/>
          <w:szCs w:val="22"/>
        </w:rPr>
        <w:t>https://interagencystandingcommittee.org/system/files/iasc_rg_mhpss_assessment_guide_.pdf</w:t>
      </w:r>
    </w:p>
    <w:p w14:paraId="075EB066" w14:textId="51EEF92A" w:rsidR="00FA07DD" w:rsidRDefault="00C052FE" w:rsidP="00B23AD5">
      <w:pPr>
        <w:jc w:val="both"/>
        <w:rPr>
          <w:rFonts w:ascii="Avenir Book" w:hAnsi="Avenir Book"/>
          <w:sz w:val="22"/>
          <w:szCs w:val="22"/>
        </w:rPr>
      </w:pPr>
      <w:r>
        <w:rPr>
          <w:rFonts w:ascii="Avenir Book" w:hAnsi="Avenir Book"/>
          <w:sz w:val="22"/>
          <w:szCs w:val="22"/>
        </w:rPr>
        <w:t>Why it is useful to be added in the manual</w:t>
      </w:r>
      <w:r w:rsidR="00FA07DD">
        <w:rPr>
          <w:rFonts w:ascii="Avenir Book" w:hAnsi="Avenir Book"/>
          <w:sz w:val="22"/>
          <w:szCs w:val="22"/>
        </w:rPr>
        <w:t xml:space="preserve">: This is a tool for conducting MHPSS assessments that should be added to the list of guides for MHPSS assessments, because it is agreed upon by the IASC Reference Group </w:t>
      </w:r>
      <w:r w:rsidR="00EA3DAB">
        <w:rPr>
          <w:rFonts w:ascii="Avenir Book" w:hAnsi="Avenir Book"/>
          <w:sz w:val="22"/>
          <w:szCs w:val="22"/>
        </w:rPr>
        <w:t xml:space="preserve">on </w:t>
      </w:r>
      <w:r w:rsidR="00FA07DD">
        <w:rPr>
          <w:rFonts w:ascii="Avenir Book" w:hAnsi="Avenir Book"/>
          <w:sz w:val="22"/>
          <w:szCs w:val="22"/>
        </w:rPr>
        <w:t>Mental Health and Psychosocial Support and therefore has numerous best practices identified.</w:t>
      </w:r>
    </w:p>
    <w:p w14:paraId="1E1B6226" w14:textId="77777777" w:rsidR="00FA07DD" w:rsidRDefault="00FA07DD" w:rsidP="00740975">
      <w:pPr>
        <w:rPr>
          <w:rFonts w:ascii="Avenir Book" w:hAnsi="Avenir Book"/>
          <w:sz w:val="22"/>
          <w:szCs w:val="22"/>
        </w:rPr>
      </w:pPr>
    </w:p>
    <w:p w14:paraId="0B2DB45C" w14:textId="736CE04C" w:rsidR="00740975" w:rsidRDefault="00740975" w:rsidP="00740975">
      <w:pPr>
        <w:rPr>
          <w:rFonts w:ascii="Avenir Book" w:hAnsi="Avenir Book"/>
        </w:rPr>
      </w:pPr>
    </w:p>
    <w:p w14:paraId="2AB1D21B" w14:textId="77777777" w:rsidR="000F01AE" w:rsidRDefault="000F01AE">
      <w:pPr>
        <w:spacing w:before="0" w:after="160" w:line="259" w:lineRule="auto"/>
        <w:rPr>
          <w:rFonts w:ascii="Avenir Book" w:hAnsi="Avenir Book"/>
          <w:b/>
          <w:bCs/>
          <w:caps/>
          <w:color w:val="1F3864" w:themeColor="accent1" w:themeShade="80"/>
          <w:sz w:val="24"/>
          <w:szCs w:val="24"/>
        </w:rPr>
      </w:pPr>
      <w:r>
        <w:rPr>
          <w:rFonts w:ascii="Avenir Book" w:hAnsi="Avenir Book"/>
          <w:b/>
          <w:bCs/>
          <w:caps/>
          <w:color w:val="1F3864" w:themeColor="accent1" w:themeShade="80"/>
          <w:sz w:val="24"/>
          <w:szCs w:val="24"/>
        </w:rPr>
        <w:br w:type="page"/>
      </w:r>
    </w:p>
    <w:p w14:paraId="6C94B8B3" w14:textId="04256C21" w:rsidR="00740975" w:rsidRPr="0026685F" w:rsidRDefault="0026685F" w:rsidP="00740975">
      <w:pPr>
        <w:rPr>
          <w:rFonts w:ascii="Avenir Book" w:hAnsi="Avenir Book"/>
          <w:color w:val="1F3864" w:themeColor="accent1" w:themeShade="80"/>
          <w:sz w:val="24"/>
          <w:szCs w:val="24"/>
        </w:rPr>
      </w:pPr>
      <w:r w:rsidRPr="00740975">
        <w:rPr>
          <w:rFonts w:ascii="Avenir Book" w:hAnsi="Avenir Book"/>
          <w:b/>
          <w:bCs/>
          <w:caps/>
          <w:color w:val="1F3864" w:themeColor="accent1" w:themeShade="80"/>
          <w:sz w:val="24"/>
          <w:szCs w:val="24"/>
        </w:rPr>
        <w:t>SECTION IV: Case Studies</w:t>
      </w:r>
    </w:p>
    <w:p w14:paraId="60432499" w14:textId="749CAE7B" w:rsidR="00B72EB3" w:rsidRPr="00A47C78" w:rsidRDefault="00B72EB3" w:rsidP="00A47C78">
      <w:pPr>
        <w:jc w:val="both"/>
        <w:rPr>
          <w:rFonts w:ascii="Avenir Book" w:hAnsi="Avenir Book"/>
          <w:sz w:val="22"/>
          <w:szCs w:val="22"/>
        </w:rPr>
      </w:pPr>
      <w:r w:rsidRPr="00A47C78">
        <w:rPr>
          <w:rFonts w:ascii="Avenir Book" w:hAnsi="Avenir Book"/>
          <w:sz w:val="22"/>
          <w:szCs w:val="22"/>
        </w:rPr>
        <w:t>For this section, please provide any case studies that can serve as example</w:t>
      </w:r>
      <w:r w:rsidR="008140DD" w:rsidRPr="00A47C78">
        <w:rPr>
          <w:rFonts w:ascii="Avenir Book" w:hAnsi="Avenir Book"/>
          <w:sz w:val="22"/>
          <w:szCs w:val="22"/>
        </w:rPr>
        <w:t>s</w:t>
      </w:r>
      <w:r w:rsidRPr="00A47C78">
        <w:rPr>
          <w:rFonts w:ascii="Avenir Book" w:hAnsi="Avenir Book"/>
          <w:sz w:val="22"/>
          <w:szCs w:val="22"/>
        </w:rPr>
        <w:t xml:space="preserve"> </w:t>
      </w:r>
      <w:r w:rsidR="00EA0E34" w:rsidRPr="00A47C78">
        <w:rPr>
          <w:rFonts w:ascii="Avenir Book" w:hAnsi="Avenir Book"/>
          <w:sz w:val="22"/>
          <w:szCs w:val="22"/>
        </w:rPr>
        <w:t>of</w:t>
      </w:r>
      <w:r w:rsidRPr="00A47C78">
        <w:rPr>
          <w:rFonts w:ascii="Avenir Book" w:hAnsi="Avenir Book"/>
          <w:sz w:val="22"/>
          <w:szCs w:val="22"/>
        </w:rPr>
        <w:t xml:space="preserve"> the manual</w:t>
      </w:r>
      <w:r w:rsidR="008140DD" w:rsidRPr="00A47C78">
        <w:rPr>
          <w:rFonts w:ascii="Avenir Book" w:hAnsi="Avenir Book"/>
          <w:sz w:val="22"/>
          <w:szCs w:val="22"/>
        </w:rPr>
        <w:t>’s content</w:t>
      </w:r>
      <w:r w:rsidRPr="00A47C78">
        <w:rPr>
          <w:rFonts w:ascii="Avenir Book" w:hAnsi="Avenir Book"/>
          <w:sz w:val="22"/>
          <w:szCs w:val="22"/>
        </w:rPr>
        <w:t xml:space="preserve">. A case study should </w:t>
      </w:r>
      <w:r w:rsidR="00B415E9">
        <w:rPr>
          <w:rFonts w:ascii="Avenir Book" w:hAnsi="Avenir Book"/>
          <w:sz w:val="22"/>
          <w:szCs w:val="22"/>
        </w:rPr>
        <w:t>describe</w:t>
      </w:r>
      <w:r w:rsidRPr="00A47C78">
        <w:rPr>
          <w:rFonts w:ascii="Avenir Book" w:hAnsi="Avenir Book"/>
          <w:sz w:val="22"/>
          <w:szCs w:val="22"/>
        </w:rPr>
        <w:t xml:space="preserve"> </w:t>
      </w:r>
      <w:r w:rsidR="008140DD" w:rsidRPr="00A47C78">
        <w:rPr>
          <w:rFonts w:ascii="Avenir Book" w:hAnsi="Avenir Book"/>
          <w:sz w:val="22"/>
          <w:szCs w:val="22"/>
        </w:rPr>
        <w:t>a specific example that illustrates</w:t>
      </w:r>
      <w:r w:rsidR="00B415E9">
        <w:rPr>
          <w:rFonts w:ascii="Avenir Book" w:hAnsi="Avenir Book"/>
          <w:sz w:val="22"/>
          <w:szCs w:val="22"/>
        </w:rPr>
        <w:t xml:space="preserve"> a </w:t>
      </w:r>
      <w:r w:rsidR="004C1963">
        <w:rPr>
          <w:rFonts w:ascii="Avenir Book" w:hAnsi="Avenir Book"/>
          <w:sz w:val="22"/>
          <w:szCs w:val="22"/>
        </w:rPr>
        <w:t xml:space="preserve">process, activity, </w:t>
      </w:r>
      <w:r w:rsidR="00B415E9">
        <w:rPr>
          <w:rFonts w:ascii="Avenir Book" w:hAnsi="Avenir Book"/>
          <w:sz w:val="22"/>
          <w:szCs w:val="22"/>
        </w:rPr>
        <w:t xml:space="preserve">event or </w:t>
      </w:r>
      <w:r w:rsidR="004C1963">
        <w:rPr>
          <w:rFonts w:ascii="Avenir Book" w:hAnsi="Avenir Book"/>
          <w:sz w:val="22"/>
          <w:szCs w:val="22"/>
        </w:rPr>
        <w:t>outcome</w:t>
      </w:r>
      <w:r w:rsidR="00B415E9">
        <w:rPr>
          <w:rFonts w:ascii="Avenir Book" w:hAnsi="Avenir Book"/>
          <w:sz w:val="22"/>
          <w:szCs w:val="22"/>
        </w:rPr>
        <w:t>.</w:t>
      </w:r>
      <w:r w:rsidR="00F0016A" w:rsidRPr="00A47C78">
        <w:rPr>
          <w:rFonts w:ascii="Avenir Book" w:hAnsi="Avenir Book"/>
          <w:sz w:val="22"/>
          <w:szCs w:val="22"/>
        </w:rPr>
        <w:t xml:space="preserve"> </w:t>
      </w:r>
      <w:r w:rsidR="00EA0E34" w:rsidRPr="00A47C78">
        <w:rPr>
          <w:rFonts w:ascii="Avenir Book" w:hAnsi="Avenir Book"/>
          <w:sz w:val="22"/>
          <w:szCs w:val="22"/>
        </w:rPr>
        <w:t>Please feel free to include case studies in whichever formats you see fit (articles, videos, publications, project outcomes, informal reports, etc.).</w:t>
      </w:r>
      <w:r w:rsidRPr="00A47C78">
        <w:rPr>
          <w:rFonts w:ascii="Avenir Book" w:hAnsi="Avenir Book"/>
          <w:sz w:val="22"/>
          <w:szCs w:val="22"/>
        </w:rPr>
        <w:t xml:space="preserve"> </w:t>
      </w:r>
    </w:p>
    <w:p w14:paraId="6DA87115" w14:textId="6433B62C" w:rsidR="00EA0E34" w:rsidRPr="00A47C78" w:rsidRDefault="00EA0E34" w:rsidP="00A47C78">
      <w:pPr>
        <w:jc w:val="both"/>
        <w:rPr>
          <w:rFonts w:ascii="Avenir Book" w:hAnsi="Avenir Book"/>
          <w:sz w:val="22"/>
          <w:szCs w:val="22"/>
        </w:rPr>
      </w:pPr>
      <w:r w:rsidRPr="00A47C78">
        <w:rPr>
          <w:rFonts w:ascii="Avenir Book" w:hAnsi="Avenir Book"/>
          <w:sz w:val="22"/>
          <w:szCs w:val="22"/>
        </w:rPr>
        <w:t>When providing case studies, please provide the chapter, page, and line number as to where you think this case study should be added. Please also provide the reference for any case studies provided. Feel free to suggest as many case studies as you would like.</w:t>
      </w:r>
    </w:p>
    <w:p w14:paraId="047463FC" w14:textId="77777777" w:rsidR="006B7F1B" w:rsidRPr="00A47C78" w:rsidRDefault="006B7F1B" w:rsidP="006B7F1B">
      <w:pPr>
        <w:jc w:val="both"/>
        <w:rPr>
          <w:rFonts w:ascii="Avenir Book" w:hAnsi="Avenir Book"/>
          <w:sz w:val="22"/>
          <w:szCs w:val="22"/>
        </w:rPr>
      </w:pPr>
      <w:r w:rsidRPr="00A47C78">
        <w:rPr>
          <w:rFonts w:ascii="Avenir Book" w:hAnsi="Avenir Book"/>
          <w:sz w:val="22"/>
          <w:szCs w:val="22"/>
        </w:rPr>
        <w:t xml:space="preserve">When proposing a </w:t>
      </w:r>
      <w:r>
        <w:rPr>
          <w:rFonts w:ascii="Avenir Book" w:hAnsi="Avenir Book"/>
          <w:sz w:val="22"/>
          <w:szCs w:val="22"/>
        </w:rPr>
        <w:t>case study</w:t>
      </w:r>
      <w:r w:rsidRPr="00A47C78">
        <w:rPr>
          <w:rFonts w:ascii="Avenir Book" w:hAnsi="Avenir Book"/>
          <w:sz w:val="22"/>
          <w:szCs w:val="22"/>
        </w:rPr>
        <w:t xml:space="preserve">, please use this format: </w:t>
      </w:r>
    </w:p>
    <w:p w14:paraId="002C68C8" w14:textId="77777777" w:rsidR="006B7F1B" w:rsidRPr="00A47C78" w:rsidRDefault="006B7F1B" w:rsidP="006B7F1B">
      <w:pPr>
        <w:jc w:val="both"/>
        <w:rPr>
          <w:rFonts w:ascii="Avenir Book" w:hAnsi="Avenir Book"/>
          <w:sz w:val="22"/>
          <w:szCs w:val="22"/>
        </w:rPr>
      </w:pPr>
      <w:r w:rsidRPr="00A47C78">
        <w:rPr>
          <w:rFonts w:ascii="Avenir Book" w:hAnsi="Avenir Book"/>
          <w:sz w:val="22"/>
          <w:szCs w:val="22"/>
        </w:rPr>
        <w:t>Chapter:</w:t>
      </w:r>
      <w:r w:rsidRPr="00A47C78">
        <w:rPr>
          <w:rFonts w:ascii="Avenir Book" w:hAnsi="Avenir Book"/>
          <w:sz w:val="22"/>
          <w:szCs w:val="22"/>
        </w:rPr>
        <w:tab/>
        <w:t>Page number:</w:t>
      </w:r>
      <w:r w:rsidRPr="00A47C78">
        <w:rPr>
          <w:rFonts w:ascii="Avenir Book" w:hAnsi="Avenir Book"/>
          <w:sz w:val="22"/>
          <w:szCs w:val="22"/>
        </w:rPr>
        <w:tab/>
        <w:t xml:space="preserve">      Line number(s):</w:t>
      </w:r>
    </w:p>
    <w:p w14:paraId="42BC76E8" w14:textId="3AAEDACB" w:rsidR="006B7F1B" w:rsidRPr="00E97B5E" w:rsidRDefault="006B7F1B" w:rsidP="006B7F1B">
      <w:pPr>
        <w:jc w:val="both"/>
        <w:rPr>
          <w:rFonts w:ascii="Avenir Book" w:hAnsi="Avenir Book"/>
          <w:sz w:val="22"/>
          <w:szCs w:val="22"/>
        </w:rPr>
      </w:pPr>
      <w:r w:rsidRPr="00E97B5E">
        <w:rPr>
          <w:rFonts w:ascii="Avenir Book" w:hAnsi="Avenir Book"/>
          <w:sz w:val="22"/>
          <w:szCs w:val="22"/>
        </w:rPr>
        <w:t>Case study (written case study</w:t>
      </w:r>
      <w:r w:rsidR="00E97B5E">
        <w:rPr>
          <w:rFonts w:ascii="Avenir Book" w:hAnsi="Avenir Book"/>
          <w:sz w:val="22"/>
          <w:szCs w:val="22"/>
        </w:rPr>
        <w:t xml:space="preserve"> or </w:t>
      </w:r>
      <w:r w:rsidRPr="00E97B5E">
        <w:rPr>
          <w:rFonts w:ascii="Avenir Book" w:hAnsi="Avenir Book"/>
          <w:sz w:val="22"/>
          <w:szCs w:val="22"/>
        </w:rPr>
        <w:t>link):</w:t>
      </w:r>
    </w:p>
    <w:p w14:paraId="532A693D" w14:textId="77777777" w:rsidR="006B7F1B" w:rsidRPr="00A47C78" w:rsidRDefault="006B7F1B" w:rsidP="006B7F1B">
      <w:pPr>
        <w:jc w:val="both"/>
        <w:rPr>
          <w:rFonts w:ascii="Avenir Book" w:hAnsi="Avenir Book"/>
          <w:sz w:val="22"/>
          <w:szCs w:val="22"/>
        </w:rPr>
      </w:pPr>
      <w:r>
        <w:rPr>
          <w:rFonts w:ascii="Avenir Book" w:hAnsi="Avenir Book"/>
          <w:sz w:val="22"/>
          <w:szCs w:val="22"/>
        </w:rPr>
        <w:t>Reference:</w:t>
      </w:r>
    </w:p>
    <w:p w14:paraId="1D1431EA" w14:textId="77777777" w:rsidR="006B7F1B" w:rsidRPr="00A47C78" w:rsidRDefault="006B7F1B" w:rsidP="006B7F1B">
      <w:pPr>
        <w:jc w:val="both"/>
        <w:rPr>
          <w:rFonts w:ascii="Avenir Book" w:hAnsi="Avenir Book"/>
          <w:sz w:val="22"/>
          <w:szCs w:val="22"/>
        </w:rPr>
      </w:pPr>
      <w:r>
        <w:rPr>
          <w:rFonts w:ascii="Avenir Book" w:hAnsi="Avenir Book"/>
          <w:sz w:val="22"/>
          <w:szCs w:val="22"/>
        </w:rPr>
        <w:t>Why you think it is useful to add to the manual</w:t>
      </w:r>
      <w:r w:rsidRPr="00A47C78">
        <w:rPr>
          <w:rFonts w:ascii="Avenir Book" w:hAnsi="Avenir Book"/>
          <w:sz w:val="22"/>
          <w:szCs w:val="22"/>
        </w:rPr>
        <w:t xml:space="preserve">: </w:t>
      </w:r>
    </w:p>
    <w:p w14:paraId="335FFCDC" w14:textId="77777777" w:rsidR="006B7F1B" w:rsidRDefault="006B7F1B" w:rsidP="00FA07DD">
      <w:pPr>
        <w:jc w:val="both"/>
        <w:rPr>
          <w:rFonts w:ascii="Avenir Book" w:hAnsi="Avenir Book"/>
          <w:sz w:val="22"/>
          <w:szCs w:val="22"/>
          <w:u w:val="single"/>
        </w:rPr>
      </w:pPr>
    </w:p>
    <w:p w14:paraId="0F69FC62" w14:textId="52A58805" w:rsidR="00FA07DD" w:rsidRPr="00A47C78" w:rsidRDefault="00FA07DD" w:rsidP="00FA07DD">
      <w:pPr>
        <w:jc w:val="both"/>
        <w:rPr>
          <w:rFonts w:ascii="Avenir Book" w:hAnsi="Avenir Book"/>
          <w:sz w:val="22"/>
          <w:szCs w:val="22"/>
          <w:u w:val="single"/>
        </w:rPr>
      </w:pPr>
      <w:r w:rsidRPr="00A47C78">
        <w:rPr>
          <w:rFonts w:ascii="Avenir Book" w:hAnsi="Avenir Book"/>
          <w:sz w:val="22"/>
          <w:szCs w:val="22"/>
          <w:u w:val="single"/>
        </w:rPr>
        <w:t xml:space="preserve">Example of </w:t>
      </w:r>
      <w:r>
        <w:rPr>
          <w:rFonts w:ascii="Avenir Book" w:hAnsi="Avenir Book"/>
          <w:sz w:val="22"/>
          <w:szCs w:val="22"/>
          <w:u w:val="single"/>
        </w:rPr>
        <w:t>case study suggestion</w:t>
      </w:r>
      <w:r w:rsidRPr="00A47C78">
        <w:rPr>
          <w:rFonts w:ascii="Avenir Book" w:hAnsi="Avenir Book"/>
          <w:sz w:val="22"/>
          <w:szCs w:val="22"/>
          <w:u w:val="single"/>
        </w:rPr>
        <w:t>:</w:t>
      </w:r>
    </w:p>
    <w:p w14:paraId="7003F91D" w14:textId="4D89CEEF" w:rsidR="00FA07DD" w:rsidRPr="00A47C78" w:rsidRDefault="00FA07DD" w:rsidP="00FA07DD">
      <w:pPr>
        <w:jc w:val="both"/>
        <w:rPr>
          <w:rFonts w:ascii="Avenir Book" w:hAnsi="Avenir Book"/>
          <w:sz w:val="22"/>
          <w:szCs w:val="22"/>
        </w:rPr>
      </w:pPr>
      <w:r w:rsidRPr="00A47C78">
        <w:rPr>
          <w:rFonts w:ascii="Avenir Book" w:hAnsi="Avenir Book"/>
          <w:sz w:val="22"/>
          <w:szCs w:val="22"/>
        </w:rPr>
        <w:t>Chapter</w:t>
      </w:r>
      <w:r>
        <w:rPr>
          <w:rFonts w:ascii="Avenir Book" w:hAnsi="Avenir Book"/>
          <w:sz w:val="22"/>
          <w:szCs w:val="22"/>
        </w:rPr>
        <w:t>:</w:t>
      </w:r>
      <w:r w:rsidRPr="00A47C78">
        <w:rPr>
          <w:rFonts w:ascii="Avenir Book" w:hAnsi="Avenir Book"/>
          <w:sz w:val="22"/>
          <w:szCs w:val="22"/>
        </w:rPr>
        <w:t xml:space="preserve"> </w:t>
      </w:r>
      <w:r>
        <w:rPr>
          <w:rFonts w:ascii="Avenir Book" w:hAnsi="Avenir Book"/>
          <w:sz w:val="22"/>
          <w:szCs w:val="22"/>
        </w:rPr>
        <w:t>7</w:t>
      </w:r>
      <w:r w:rsidRPr="00A47C78">
        <w:rPr>
          <w:rFonts w:ascii="Avenir Book" w:hAnsi="Avenir Book"/>
          <w:sz w:val="22"/>
          <w:szCs w:val="22"/>
        </w:rPr>
        <w:tab/>
        <w:t xml:space="preserve">Page: </w:t>
      </w:r>
      <w:r>
        <w:rPr>
          <w:rFonts w:ascii="Avenir Book" w:hAnsi="Avenir Book"/>
          <w:sz w:val="22"/>
          <w:szCs w:val="22"/>
        </w:rPr>
        <w:t>90</w:t>
      </w:r>
      <w:r w:rsidRPr="00A47C78">
        <w:rPr>
          <w:rFonts w:ascii="Avenir Book" w:hAnsi="Avenir Book"/>
          <w:sz w:val="22"/>
          <w:szCs w:val="22"/>
        </w:rPr>
        <w:tab/>
        <w:t>Line numbers</w:t>
      </w:r>
      <w:r>
        <w:rPr>
          <w:rFonts w:ascii="Avenir Book" w:hAnsi="Avenir Book"/>
          <w:sz w:val="22"/>
          <w:szCs w:val="22"/>
        </w:rPr>
        <w:t>: 1</w:t>
      </w:r>
    </w:p>
    <w:p w14:paraId="331B5A85" w14:textId="7922AEE7" w:rsidR="00FA07DD" w:rsidRPr="0058316D" w:rsidRDefault="00FA07DD" w:rsidP="0058316D">
      <w:pPr>
        <w:jc w:val="both"/>
        <w:rPr>
          <w:rFonts w:ascii="Avenir Book" w:hAnsi="Avenir Book" w:cstheme="minorHAnsi"/>
          <w:sz w:val="22"/>
          <w:szCs w:val="22"/>
        </w:rPr>
      </w:pPr>
      <w:r w:rsidRPr="0058316D">
        <w:rPr>
          <w:rFonts w:ascii="Avenir Book" w:hAnsi="Avenir Book" w:cstheme="minorHAnsi"/>
          <w:sz w:val="22"/>
          <w:szCs w:val="22"/>
        </w:rPr>
        <w:t xml:space="preserve">Case study: In 2015–2016, the Yazidi community in the northern part of Iraq welcomed back those Yazidi women who had been kidnapped into sexual slavery by ISIS, using traditional cleansing rituals, which allowed them to be fully reintegrated into their families, using a traditional form. This is an example of </w:t>
      </w:r>
      <w:r w:rsidR="006926D9" w:rsidRPr="0058316D">
        <w:rPr>
          <w:rFonts w:ascii="Avenir Book" w:hAnsi="Avenir Book" w:cstheme="minorHAnsi"/>
          <w:sz w:val="22"/>
          <w:szCs w:val="22"/>
        </w:rPr>
        <w:t xml:space="preserve">a </w:t>
      </w:r>
      <w:r w:rsidRPr="0058316D">
        <w:rPr>
          <w:rFonts w:ascii="Avenir Book" w:hAnsi="Avenir Book" w:cstheme="minorHAnsi"/>
          <w:sz w:val="22"/>
          <w:szCs w:val="22"/>
        </w:rPr>
        <w:t>collective ritual of transition used to respond to war-related adversity.</w:t>
      </w:r>
    </w:p>
    <w:p w14:paraId="4A74CF44" w14:textId="4C8F740B" w:rsidR="00FA07DD" w:rsidRPr="006B7F1B" w:rsidRDefault="006B7F1B" w:rsidP="006B7F1B">
      <w:pPr>
        <w:jc w:val="both"/>
        <w:rPr>
          <w:rFonts w:ascii="Avenir Book" w:hAnsi="Avenir Book"/>
          <w:sz w:val="22"/>
          <w:szCs w:val="22"/>
        </w:rPr>
      </w:pPr>
      <w:proofErr w:type="gramStart"/>
      <w:r>
        <w:rPr>
          <w:rFonts w:ascii="Avenir Book" w:hAnsi="Avenir Book"/>
          <w:sz w:val="22"/>
          <w:szCs w:val="22"/>
        </w:rPr>
        <w:t>Reference:</w:t>
      </w:r>
      <w:r w:rsidRPr="006B7F1B">
        <w:t>https://www.pri.org/stories/2017-09-12/photos-yazidi-women-undergo-rebirth-ceremony-after-isis-enslavement</w:t>
      </w:r>
      <w:proofErr w:type="gramEnd"/>
    </w:p>
    <w:p w14:paraId="0C3C42F4" w14:textId="270C1E34" w:rsidR="006B7F1B" w:rsidRPr="00A47C78" w:rsidRDefault="006B7F1B" w:rsidP="006B7F1B">
      <w:pPr>
        <w:jc w:val="both"/>
        <w:rPr>
          <w:rFonts w:ascii="Avenir Book" w:hAnsi="Avenir Book"/>
          <w:sz w:val="22"/>
          <w:szCs w:val="22"/>
        </w:rPr>
      </w:pPr>
      <w:r>
        <w:rPr>
          <w:rFonts w:ascii="Avenir Book" w:hAnsi="Avenir Book"/>
          <w:sz w:val="22"/>
          <w:szCs w:val="22"/>
        </w:rPr>
        <w:t>Why you think it is useful to add to the manual</w:t>
      </w:r>
      <w:r w:rsidRPr="00A47C78">
        <w:rPr>
          <w:rFonts w:ascii="Avenir Book" w:hAnsi="Avenir Book"/>
          <w:sz w:val="22"/>
          <w:szCs w:val="22"/>
        </w:rPr>
        <w:t xml:space="preserve">: </w:t>
      </w:r>
      <w:r>
        <w:rPr>
          <w:rFonts w:ascii="Avenir Book" w:hAnsi="Avenir Book"/>
          <w:sz w:val="22"/>
          <w:szCs w:val="22"/>
        </w:rPr>
        <w:t xml:space="preserve">This is a direct example of </w:t>
      </w:r>
      <w:r w:rsidR="006926D9">
        <w:rPr>
          <w:rFonts w:ascii="Avenir Book" w:hAnsi="Avenir Book"/>
          <w:sz w:val="22"/>
          <w:szCs w:val="22"/>
        </w:rPr>
        <w:t xml:space="preserve">a ritual that </w:t>
      </w:r>
      <w:r w:rsidR="00577B33">
        <w:rPr>
          <w:rFonts w:ascii="Avenir Book" w:hAnsi="Avenir Book"/>
          <w:sz w:val="22"/>
          <w:szCs w:val="22"/>
        </w:rPr>
        <w:t>took</w:t>
      </w:r>
      <w:r w:rsidR="006926D9">
        <w:rPr>
          <w:rFonts w:ascii="Avenir Book" w:hAnsi="Avenir Book"/>
          <w:sz w:val="22"/>
          <w:szCs w:val="22"/>
        </w:rPr>
        <w:t xml:space="preserve"> place and which relates to the psychosocial wellbeing of the Yazidi community</w:t>
      </w:r>
      <w:r w:rsidR="00577B33">
        <w:rPr>
          <w:rFonts w:ascii="Avenir Book" w:hAnsi="Avenir Book"/>
          <w:sz w:val="22"/>
          <w:szCs w:val="22"/>
        </w:rPr>
        <w:t>, and i</w:t>
      </w:r>
      <w:r w:rsidR="006926D9">
        <w:rPr>
          <w:rFonts w:ascii="Avenir Book" w:hAnsi="Avenir Book"/>
          <w:sz w:val="22"/>
          <w:szCs w:val="22"/>
        </w:rPr>
        <w:t>t shows how rituals could potentially be supported by a CB MHPSS program in the context of northern Iraq.</w:t>
      </w:r>
    </w:p>
    <w:p w14:paraId="6B59A2B8" w14:textId="3B6C7297" w:rsidR="000F01AE" w:rsidRPr="00FA07DD" w:rsidRDefault="000F01AE" w:rsidP="00FA07DD">
      <w:pPr>
        <w:rPr>
          <w:rFonts w:ascii="Avenir Book" w:hAnsi="Avenir Book"/>
        </w:rPr>
      </w:pPr>
      <w:r>
        <w:rPr>
          <w:rFonts w:ascii="Avenir Book" w:hAnsi="Avenir Book"/>
          <w:b/>
          <w:bCs/>
          <w:caps/>
        </w:rPr>
        <w:br w:type="page"/>
      </w:r>
    </w:p>
    <w:p w14:paraId="3699DF5B" w14:textId="02D61E6B" w:rsidR="004E2CFA" w:rsidRDefault="004E2CFA" w:rsidP="004E2CFA">
      <w:pPr>
        <w:pStyle w:val="Heading3"/>
        <w:rPr>
          <w:rFonts w:ascii="Avenir Book" w:hAnsi="Avenir Book"/>
          <w:b/>
          <w:bCs/>
          <w:caps/>
        </w:rPr>
      </w:pPr>
      <w:r w:rsidRPr="004E2CFA">
        <w:rPr>
          <w:rFonts w:ascii="Avenir Book" w:hAnsi="Avenir Book"/>
          <w:b/>
          <w:bCs/>
          <w:caps/>
        </w:rPr>
        <w:t xml:space="preserve">SECTION V: </w:t>
      </w:r>
      <w:r>
        <w:rPr>
          <w:rFonts w:ascii="Avenir Book" w:hAnsi="Avenir Book"/>
          <w:b/>
          <w:bCs/>
          <w:caps/>
        </w:rPr>
        <w:t>other</w:t>
      </w:r>
    </w:p>
    <w:p w14:paraId="2ED543CF" w14:textId="39CF2191" w:rsidR="002652F0" w:rsidRPr="004E2CFA" w:rsidRDefault="004E2CFA" w:rsidP="00A47C78">
      <w:pPr>
        <w:jc w:val="both"/>
        <w:rPr>
          <w:rFonts w:ascii="Avenir Book" w:hAnsi="Avenir Book"/>
          <w:sz w:val="22"/>
          <w:szCs w:val="22"/>
        </w:rPr>
      </w:pPr>
      <w:r w:rsidRPr="004E2CFA">
        <w:rPr>
          <w:rFonts w:ascii="Avenir Book" w:hAnsi="Avenir Book"/>
          <w:sz w:val="22"/>
          <w:szCs w:val="22"/>
        </w:rPr>
        <w:t>Please provide any other feedback in this section:</w:t>
      </w:r>
    </w:p>
    <w:sectPr w:rsidR="002652F0" w:rsidRPr="004E2CFA" w:rsidSect="00620456">
      <w:headerReference w:type="default" r:id="rId8"/>
      <w:pgSz w:w="11906" w:h="16838"/>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3DB7" w14:textId="77777777" w:rsidR="000F0D1D" w:rsidRDefault="000F0D1D" w:rsidP="00311616">
      <w:pPr>
        <w:spacing w:before="0" w:after="0" w:line="240" w:lineRule="auto"/>
      </w:pPr>
      <w:r>
        <w:separator/>
      </w:r>
    </w:p>
  </w:endnote>
  <w:endnote w:type="continuationSeparator" w:id="0">
    <w:p w14:paraId="6C0E7181" w14:textId="77777777" w:rsidR="000F0D1D" w:rsidRDefault="000F0D1D" w:rsidP="003116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venir Book">
    <w:altName w:val="Tw Cen MT"/>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543E" w14:textId="77777777" w:rsidR="000F0D1D" w:rsidRDefault="000F0D1D" w:rsidP="00311616">
      <w:pPr>
        <w:spacing w:before="0" w:after="0" w:line="240" w:lineRule="auto"/>
      </w:pPr>
      <w:r>
        <w:separator/>
      </w:r>
    </w:p>
  </w:footnote>
  <w:footnote w:type="continuationSeparator" w:id="0">
    <w:p w14:paraId="7E5EBF1C" w14:textId="77777777" w:rsidR="000F0D1D" w:rsidRDefault="000F0D1D" w:rsidP="003116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0E16" w14:textId="071422F2" w:rsidR="00311616" w:rsidRDefault="00620456" w:rsidP="00620456">
    <w:pPr>
      <w:pStyle w:val="Header"/>
      <w:jc w:val="right"/>
    </w:pPr>
    <w:r>
      <w:rPr>
        <w:noProof/>
      </w:rPr>
      <w:drawing>
        <wp:inline distT="0" distB="0" distL="0" distR="0" wp14:anchorId="2A8D5C55" wp14:editId="38BD5BBA">
          <wp:extent cx="962456" cy="481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M_Logo.png"/>
                  <pic:cNvPicPr/>
                </pic:nvPicPr>
                <pic:blipFill>
                  <a:blip r:embed="rId1">
                    <a:extLst>
                      <a:ext uri="{28A0092B-C50C-407E-A947-70E740481C1C}">
                        <a14:useLocalDpi xmlns:a14="http://schemas.microsoft.com/office/drawing/2010/main" val="0"/>
                      </a:ext>
                    </a:extLst>
                  </a:blip>
                  <a:stretch>
                    <a:fillRect/>
                  </a:stretch>
                </pic:blipFill>
                <pic:spPr>
                  <a:xfrm>
                    <a:off x="0" y="0"/>
                    <a:ext cx="979956" cy="49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0392"/>
    <w:multiLevelType w:val="hybridMultilevel"/>
    <w:tmpl w:val="391EA438"/>
    <w:lvl w:ilvl="0" w:tplc="7CB003C6">
      <w:start w:val="1"/>
      <w:numFmt w:val="bullet"/>
      <w:lvlText w:val="□"/>
      <w:lvlJc w:val="left"/>
      <w:pPr>
        <w:ind w:left="720" w:hanging="360"/>
      </w:pPr>
      <w:rPr>
        <w:rFonts w:ascii="Courier New" w:hAnsi="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557834C6"/>
    <w:multiLevelType w:val="hybridMultilevel"/>
    <w:tmpl w:val="EFE0FD82"/>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78120CC0"/>
    <w:multiLevelType w:val="hybridMultilevel"/>
    <w:tmpl w:val="18EC846E"/>
    <w:lvl w:ilvl="0" w:tplc="7CB003C6">
      <w:start w:val="1"/>
      <w:numFmt w:val="bullet"/>
      <w:lvlText w:val="□"/>
      <w:lvlJc w:val="left"/>
      <w:pPr>
        <w:ind w:left="720" w:hanging="360"/>
      </w:pPr>
      <w:rPr>
        <w:rFonts w:ascii="Courier New" w:hAnsi="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FA"/>
    <w:rsid w:val="00036EFB"/>
    <w:rsid w:val="000E1D39"/>
    <w:rsid w:val="000F01AE"/>
    <w:rsid w:val="000F0D1D"/>
    <w:rsid w:val="001240AC"/>
    <w:rsid w:val="002652F0"/>
    <w:rsid w:val="0026685F"/>
    <w:rsid w:val="00275286"/>
    <w:rsid w:val="002D4173"/>
    <w:rsid w:val="00306116"/>
    <w:rsid w:val="00311616"/>
    <w:rsid w:val="004C1963"/>
    <w:rsid w:val="004E2CFA"/>
    <w:rsid w:val="00517D27"/>
    <w:rsid w:val="00577B33"/>
    <w:rsid w:val="0058316D"/>
    <w:rsid w:val="005B5CB7"/>
    <w:rsid w:val="005C5F15"/>
    <w:rsid w:val="00620456"/>
    <w:rsid w:val="006926D9"/>
    <w:rsid w:val="006A4706"/>
    <w:rsid w:val="006B70DD"/>
    <w:rsid w:val="006B7F1B"/>
    <w:rsid w:val="00736CA0"/>
    <w:rsid w:val="00740975"/>
    <w:rsid w:val="00803BFB"/>
    <w:rsid w:val="008048EB"/>
    <w:rsid w:val="008140DD"/>
    <w:rsid w:val="00876A80"/>
    <w:rsid w:val="0089286C"/>
    <w:rsid w:val="009C3B02"/>
    <w:rsid w:val="00A47C78"/>
    <w:rsid w:val="00B23AD5"/>
    <w:rsid w:val="00B415E9"/>
    <w:rsid w:val="00B72EB3"/>
    <w:rsid w:val="00B93F58"/>
    <w:rsid w:val="00BF3525"/>
    <w:rsid w:val="00C052FE"/>
    <w:rsid w:val="00C637A4"/>
    <w:rsid w:val="00DD30A0"/>
    <w:rsid w:val="00DE5A08"/>
    <w:rsid w:val="00E97B5E"/>
    <w:rsid w:val="00EA0E34"/>
    <w:rsid w:val="00EA3DAB"/>
    <w:rsid w:val="00EC406E"/>
    <w:rsid w:val="00F0016A"/>
    <w:rsid w:val="00F14742"/>
    <w:rsid w:val="00FA07DD"/>
    <w:rsid w:val="00FF11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B90FD"/>
  <w15:chartTrackingRefBased/>
  <w15:docId w15:val="{65F23B9E-1A62-4D46-BA45-E6FFB285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FA"/>
    <w:pPr>
      <w:spacing w:before="200" w:after="200" w:line="276" w:lineRule="auto"/>
    </w:pPr>
    <w:rPr>
      <w:rFonts w:eastAsiaTheme="minorEastAsia"/>
      <w:sz w:val="20"/>
      <w:szCs w:val="20"/>
      <w:lang w:val="en-US"/>
    </w:rPr>
  </w:style>
  <w:style w:type="paragraph" w:styleId="Heading1">
    <w:name w:val="heading 1"/>
    <w:basedOn w:val="Normal"/>
    <w:next w:val="Normal"/>
    <w:link w:val="Heading1Char"/>
    <w:uiPriority w:val="9"/>
    <w:qFormat/>
    <w:rsid w:val="004E2CF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Avenir Book" w:hAnsi="Avenir Book"/>
      <w:b/>
      <w:bCs/>
      <w:caps/>
      <w:color w:val="FFFFFF" w:themeColor="background1"/>
      <w:spacing w:val="15"/>
      <w:sz w:val="32"/>
      <w:szCs w:val="22"/>
    </w:rPr>
  </w:style>
  <w:style w:type="paragraph" w:styleId="Heading2">
    <w:name w:val="heading 2"/>
    <w:basedOn w:val="Normal"/>
    <w:next w:val="Normal"/>
    <w:link w:val="Heading2Char"/>
    <w:uiPriority w:val="9"/>
    <w:unhideWhenUsed/>
    <w:qFormat/>
    <w:rsid w:val="004E2CF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jc w:val="center"/>
      <w:outlineLvl w:val="1"/>
    </w:pPr>
    <w:rPr>
      <w:rFonts w:ascii="Avenir Heavy" w:hAnsi="Avenir Heavy"/>
      <w:b/>
      <w:caps/>
      <w:spacing w:val="15"/>
      <w:sz w:val="24"/>
      <w:szCs w:val="22"/>
    </w:rPr>
  </w:style>
  <w:style w:type="paragraph" w:styleId="Heading3">
    <w:name w:val="heading 3"/>
    <w:basedOn w:val="Normal"/>
    <w:next w:val="Normal"/>
    <w:link w:val="Heading3Char"/>
    <w:uiPriority w:val="9"/>
    <w:unhideWhenUsed/>
    <w:qFormat/>
    <w:rsid w:val="004E2C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FA"/>
    <w:rPr>
      <w:rFonts w:ascii="Segoe UI" w:hAnsi="Segoe UI" w:cs="Segoe UI"/>
      <w:sz w:val="18"/>
      <w:szCs w:val="18"/>
    </w:rPr>
  </w:style>
  <w:style w:type="character" w:customStyle="1" w:styleId="Heading1Char">
    <w:name w:val="Heading 1 Char"/>
    <w:basedOn w:val="DefaultParagraphFont"/>
    <w:link w:val="Heading1"/>
    <w:uiPriority w:val="9"/>
    <w:rsid w:val="004E2CFA"/>
    <w:rPr>
      <w:rFonts w:ascii="Avenir Book" w:eastAsiaTheme="minorEastAsia" w:hAnsi="Avenir Book"/>
      <w:b/>
      <w:bCs/>
      <w:caps/>
      <w:color w:val="FFFFFF" w:themeColor="background1"/>
      <w:spacing w:val="15"/>
      <w:sz w:val="32"/>
      <w:shd w:val="clear" w:color="auto" w:fill="4472C4" w:themeFill="accent1"/>
      <w:lang w:val="en-US"/>
    </w:rPr>
  </w:style>
  <w:style w:type="character" w:customStyle="1" w:styleId="Heading2Char">
    <w:name w:val="Heading 2 Char"/>
    <w:basedOn w:val="DefaultParagraphFont"/>
    <w:link w:val="Heading2"/>
    <w:uiPriority w:val="9"/>
    <w:rsid w:val="004E2CFA"/>
    <w:rPr>
      <w:rFonts w:ascii="Avenir Heavy" w:eastAsiaTheme="minorEastAsia" w:hAnsi="Avenir Heavy"/>
      <w:b/>
      <w:caps/>
      <w:spacing w:val="15"/>
      <w:sz w:val="24"/>
      <w:shd w:val="clear" w:color="auto" w:fill="D9E2F3" w:themeFill="accent1" w:themeFillTint="33"/>
      <w:lang w:val="en-US"/>
    </w:rPr>
  </w:style>
  <w:style w:type="paragraph" w:styleId="ListParagraph">
    <w:name w:val="List Paragraph"/>
    <w:basedOn w:val="Normal"/>
    <w:uiPriority w:val="34"/>
    <w:qFormat/>
    <w:rsid w:val="004E2CFA"/>
    <w:pPr>
      <w:ind w:left="720"/>
      <w:contextualSpacing/>
    </w:pPr>
  </w:style>
  <w:style w:type="character" w:customStyle="1" w:styleId="Heading3Char">
    <w:name w:val="Heading 3 Char"/>
    <w:basedOn w:val="DefaultParagraphFont"/>
    <w:link w:val="Heading3"/>
    <w:uiPriority w:val="9"/>
    <w:rsid w:val="004E2CFA"/>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87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76A8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76A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876A8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116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1616"/>
    <w:rPr>
      <w:rFonts w:eastAsiaTheme="minorEastAsia"/>
      <w:sz w:val="20"/>
      <w:szCs w:val="20"/>
      <w:lang w:val="en-US"/>
    </w:rPr>
  </w:style>
  <w:style w:type="paragraph" w:styleId="Footer">
    <w:name w:val="footer"/>
    <w:basedOn w:val="Normal"/>
    <w:link w:val="FooterChar"/>
    <w:uiPriority w:val="99"/>
    <w:unhideWhenUsed/>
    <w:rsid w:val="003116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1616"/>
    <w:rPr>
      <w:rFonts w:eastAsiaTheme="minorEastAsia"/>
      <w:sz w:val="20"/>
      <w:szCs w:val="20"/>
      <w:lang w:val="en-US"/>
    </w:rPr>
  </w:style>
  <w:style w:type="character" w:styleId="Hyperlink">
    <w:name w:val="Hyperlink"/>
    <w:basedOn w:val="DefaultParagraphFont"/>
    <w:uiPriority w:val="99"/>
    <w:semiHidden/>
    <w:unhideWhenUsed/>
    <w:rsid w:val="006B7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RAGUENEAU Marine (Consultant)</dc:creator>
  <cp:keywords/>
  <dc:description/>
  <cp:lastModifiedBy>RAGUENEAU Marine (Consultant)</cp:lastModifiedBy>
  <cp:revision>2</cp:revision>
  <cp:lastPrinted>2020-01-09T11:48:00Z</cp:lastPrinted>
  <dcterms:created xsi:type="dcterms:W3CDTF">2020-01-23T09:51:00Z</dcterms:created>
  <dcterms:modified xsi:type="dcterms:W3CDTF">2020-01-23T09:51:00Z</dcterms:modified>
</cp:coreProperties>
</file>